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Диагностическая работа для учащихся 9-х классов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Задача.   </w:t>
      </w:r>
      <w:r>
        <w:rPr>
          <w:rFonts w:ascii="Times New Roman" w:hAnsi="Times New Roman" w:cs="Times New Roman"/>
          <w:sz w:val="36"/>
          <w:szCs w:val="36"/>
        </w:rPr>
        <w:t>Парниковый эффект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94" w:lineRule="atLeast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94" w:lineRule="atLeast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</w:tcPr>
          <w:p>
            <w:pPr>
              <w:spacing w:after="0" w:line="29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Внимательно прочитайте текст</w:t>
            </w:r>
          </w:p>
          <w:p>
            <w:pPr>
              <w:spacing w:after="0" w:line="294" w:lineRule="atLeast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8"/>
                <w:lang w:eastAsia="ru-RU"/>
              </w:rPr>
              <w:t xml:space="preserve">Статьи, помещённые на порталах </w:t>
            </w:r>
            <w:r>
              <w:fldChar w:fldCharType="begin"/>
            </w:r>
            <w:r>
              <w:instrText xml:space="preserve"> HYPERLINK "https://studwood.ru/1147760/ekologiya/atmosfera_kislotnye_dozhdi_parnikovyy_effekt_smog_ozonovye_dyry"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i/>
                <w:sz w:val="24"/>
                <w:szCs w:val="28"/>
                <w:lang w:eastAsia="ru-RU"/>
              </w:rPr>
              <w:t>«Атмосфера: кислотные дожди, парниковый эффект, смог, озоновые дыры»</w:t>
            </w:r>
            <w:r>
              <w:rPr>
                <w:rStyle w:val="6"/>
                <w:rFonts w:ascii="Times New Roman" w:hAnsi="Times New Roman" w:eastAsia="Times New Roman" w:cs="Times New Roman"/>
                <w:i/>
                <w:sz w:val="24"/>
                <w:szCs w:val="28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8"/>
                <w:lang w:eastAsia="ru-RU"/>
              </w:rPr>
              <w:t xml:space="preserve"> и </w:t>
            </w:r>
            <w:r>
              <w:fldChar w:fldCharType="begin"/>
            </w:r>
            <w:r>
              <w:instrText xml:space="preserve"> HYPERLINK "https://physik.ucoz.ru/board/gia_po_fizike/trenirovochnye_varianty/trenirovochnyj_variant_gia_po_fizike_16/42-1-0-400"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i/>
                <w:sz w:val="24"/>
                <w:szCs w:val="28"/>
                <w:lang w:eastAsia="ru-RU"/>
              </w:rPr>
              <w:t>«Тренировочный вариант ГИА по физике-16»</w:t>
            </w:r>
            <w:r>
              <w:rPr>
                <w:rStyle w:val="6"/>
                <w:rFonts w:ascii="Times New Roman" w:hAnsi="Times New Roman" w:eastAsia="Times New Roman" w:cs="Times New Roman"/>
                <w:i/>
                <w:sz w:val="24"/>
                <w:szCs w:val="28"/>
                <w:lang w:eastAsia="ru-RU"/>
              </w:rPr>
              <w:fldChar w:fldCharType="end"/>
            </w:r>
          </w:p>
        </w:tc>
      </w:tr>
    </w:tbl>
    <w:p>
      <w:pPr>
        <w:spacing w:after="0" w:line="294" w:lineRule="atLeast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Текст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Для определения температуры нагреваемого Солнцем объекта важно знать его </w:t>
      </w:r>
      <w:bookmarkEnd w:id="1"/>
      <w:r>
        <w:rPr>
          <w:rFonts w:ascii="Times New Roman" w:hAnsi="Times New Roman" w:cs="Times New Roman"/>
          <w:sz w:val="24"/>
          <w:szCs w:val="24"/>
        </w:rPr>
        <w:t>расстояние от Солнца. Чем ближе планета Солнечной системы к Солнцу, тем выше ее средняя температура. Для объекта, удаленного от Солнца, как Земля, численная оценка средней температуры на поверхности дает следующий результат: Т = -15°С. Климат Земли более мягкий. Её средняя температура на поверхности составляет около 18 °С за счёт так называемого парникового эффекта - нагрева нижней части атмосферы излучением поверхности Земли из-за увеличения концентрации парниковых газов.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4425950" cy="31527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 нижних слоях атмосферы преобладают азот (78%) и кислород (21%). На остальные составляющие приходится всего 1%. Но именно этот процент и определяет оптические свойства атмосферы. Как же выглядит эффект «парника» в атмосфере? Часть излучения Солнца, не отразившаяся от облаков, проходит через атмосферу,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Рис. «Парниковый эффект».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исполняющую роль стекла или пленки, и нагревает земную поверхность. Нагретая поверхность остывает, испуская тепловое излучение, известное как инфракрасное, которое затем поглощается парами воды (около 62%), и, далее, углекислым газом (CO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), поглощающим в прозрачном воздухе 22% инфракрасного излучения Земли.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 поглощает восходящий от поверхности планеты поток длинноволнового излучения, нагревается и, в свою очередь, нагревает поверхность Земли. Максимум в спектре излучения Солнца приходится на длину волны около 550 нм. Максимум в спектре излучения Земли приходится на длину волны примерно 10 мкм.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глобальное изменение климата тесно связано с загрязнением атмосферы промышленными отходами и выхлопными газами. Это влияние тепловой цивилизации на климат Земли - реальность, последствия которой ощущаются уже сейчас. Нужно отметить, что такое изменение климата естественным образом привлекло внимание правительственных организаций. В 1961г. коллегия Госкомгидрометслужбы признала возможность потепления и решила организовать систематические исследования влияния хозяйственной деятельности на глобальный климат. Основным источником CO2 антропогенного происхождения является сжигание ископаемого топлива (уголь, нефть, газ и др.), а это, по показателям, ежегодная выработка более 9 млн. т. условного топлива.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822700" cy="2867025"/>
            <wp:effectExtent l="0" t="0" r="635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В последнее десятилетие отмечается постепенное возрастание в атмосфере содержания метана (в среднем около 1% в год) и увеличение концентрации углекислого газа. Это происходит оттого, что с каждым годом увеличиваются объемы сжигания ископаемого топлива и древесины. Вследствие этого средняя температура воздуха у поверхности Земли повышается примерно на 0,5 градуса за столетие. (Г</w:t>
      </w:r>
      <w:r>
        <w:rPr>
          <w:rFonts w:ascii="Times New Roman" w:hAnsi="Times New Roman" w:cs="Times New Roman"/>
          <w:iCs/>
          <w:sz w:val="24"/>
          <w:szCs w:val="24"/>
        </w:rPr>
        <w:t>ипотеза - А.В. Краснянский).</w:t>
      </w:r>
      <w:r>
        <w:rPr>
          <w:rFonts w:ascii="Times New Roman" w:hAnsi="Times New Roman" w:cs="Times New Roman"/>
          <w:sz w:val="24"/>
          <w:szCs w:val="24"/>
        </w:rPr>
        <w:t> Если нынешние темпы сжигания топлива, а, значит, и повышение концентрации парниковых газов сохранятся и в дальнейшем, то, по некоторым прогнозам, в следующем столетии ожидается еще большее потепление климата. </w:t>
      </w:r>
      <w:r>
        <w:rPr>
          <w:rFonts w:ascii="Times New Roman" w:hAnsi="Times New Roman" w:cs="Times New Roman"/>
          <w:iCs/>
          <w:sz w:val="24"/>
          <w:szCs w:val="24"/>
        </w:rPr>
        <w:t xml:space="preserve">(Гипотеза – А.В. Краснянский). Еще одна причина возрастания содержания метана обусловлена </w:t>
      </w:r>
      <w:r>
        <w:rPr>
          <w:rFonts w:ascii="Times New Roman" w:hAnsi="Times New Roman" w:cs="Times New Roman"/>
          <w:sz w:val="24"/>
          <w:szCs w:val="24"/>
        </w:rPr>
        <w:t xml:space="preserve">как природными факторами (болота), так и антропогенными причинами (сжигание биомассы, рисовые поля, крупный рогатый скот и пр.) Наибольшее количества метана выделяют крупный рогатый скот (74% от всех видов животных) и овцы, козы (13%), поэтому в ряде зарубежных стран осуществляется работа по снижению интенсивного ведения домашнего скота.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Г.С. Голицина (1990), за период с 1880 по 1980 гг. вклад парниковых газов в глобальное потепление климата составили: диоксид азота-66%, метана-18%, фреонов-8%, оксид азота-3% и остальных газов-5%. Однако воздействие на 1 молекулу воздуха на парниковый эффект в 25 раз интенсивнее, чем в случае с СО2, в молекуле фреона эффективнее в 11000 раз. 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94" w:lineRule="atLeas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Задание 1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верный вариант ответа, который передает точное определение термина «парниковый эффект»? В поле «Ответ» запишите выбранный вариант цифрой.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Увеличение средней температуры атмосферы Земли из-за увеличения концентрации парниковых газов.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Некоторое количество солнечной радиации, отражаемое атмосферой и поверхностью Земли.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Преобладание в атмосфере азота и кислорода.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Нагрев нижней части Земли излучением Солнца, часть которого проходит через атмосферу, исполняющей роль стекла или пленки, до поверхности и, остывая, формируется в тепловое инфракрасное излучение.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4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прочитанного текста ответьте письменно на вопрос: «Какова основная причина изменения климата Земли?»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81280</wp:posOffset>
                </wp:positionV>
                <wp:extent cx="5764530" cy="495300"/>
                <wp:effectExtent l="0" t="0" r="2667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695" cy="495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05pt;margin-top:6.4pt;height:39pt;width:453.9pt;mso-position-horizontal-relative:margin;z-index:251660288;v-text-anchor:middle;mso-width-relative:page;mso-height-relative:page;" filled="f" stroked="t" coordsize="21600,21600" arcsize="0.166666666666667" o:gfxdata="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mWTUA1wAAAAgBAAAPAAAAAAAAAAEAIAAAACIAAABkcnMvZG93&#10;bnJldi54bWxQSwECFAAUAAAACACHTuJAbgEylKwCAAAcBQAADgAAAAAAAAABACAAAAAmAQAAZHJz&#10;L2Uyb0RvYy54bWxQSwUGAAAAAAYABgBZAQAARA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атмосферы промышленными отходами и выхлопными газами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 принимается полностью (оценка – 2 балла)</w:t>
      </w:r>
    </w:p>
    <w:p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Ученик выбрал правильный вариант ответа и ответил на вопрос в соответствии с текстом.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Ответ принимается частично (оценка – 1 балл)</w:t>
      </w:r>
    </w:p>
    <w:p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Ученик ИЛИ выбрал правильный вариант ответа, но на вопрос ответил  неправильно/не ответил, ИЛИ ответил на вопрос в соответствии с текстом, но выбрал неверный вариант ответа/не выбрал вариант ответа.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Ответ не принимается (оценка – 0 баллов)</w:t>
      </w:r>
    </w:p>
    <w:p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Ученик выбрал неправильный вариант ответа и неправильно ответил на вопрос.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Отметка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ставится в случае, когда ученик не приступил к заданию.</w:t>
      </w:r>
    </w:p>
    <w:p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сложности: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3.</w:t>
      </w: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187960</wp:posOffset>
                </wp:positionV>
                <wp:extent cx="6134100" cy="16383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638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05pt;margin-top:14.8pt;height:129pt;width:483pt;mso-position-horizontal-relative:margin;z-index:251664384;v-text-anchor:middle;mso-width-relative:page;mso-height-relative:page;" filled="f" stroked="t" coordsize="21600,21600" arcsize="0.166666666666667" o:gfxdata="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pMPpE2AAAAAkBAAAPAAAAAAAAAAEAIAAAACIAAABkcnMvZG93&#10;bnJldi54bWxQSwECFAAUAAAACACHTuJAY+0PbqsCAAAdBQAADgAAAAAAAAABACAAAAAnAQAAZHJz&#10;L2Uyb0RvYy54bWxQSwUGAAAAAAYABgBZAQAARA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Формат текста: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составной.</w:t>
      </w:r>
    </w:p>
    <w:p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Тип текста: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повествование.</w:t>
      </w:r>
    </w:p>
    <w:p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Читательское умение: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выявлять буквальный смысл, произвести анализ прочитанного, поиск и извлечение информации, умение формулировать свои мысли.</w:t>
      </w:r>
    </w:p>
    <w:p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Форма вопроса: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закрытый вопрос (выбор одного правильного ответа из четырех), единственный выбор с обоснованием.</w:t>
      </w: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94" w:lineRule="atLeas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Задание 2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приведены утверждения из прочитанного Вами текста «Парниковый эффект». Являются ли данные утверждения фактами или гипотезами? Отметьте «Факт» или «Гипотеза» для каждого утверждения.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ответа на вопрос обучающийся должен ознакомиться с текстом и заполнить таблицу, определив, являются ли утверждения из статьи фактами или гипотезой. Для этого нужно сначала понять буквальный смысл каждого утверждения, а затем решить, является ли утверждение фактом или представляет точку зрения ученого. Таким образом, обучающийся должен сосредоточиться на осмыслении содержания и форме его представления.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0"/>
        <w:gridCol w:w="143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0" w:type="dxa"/>
            <w:shd w:val="clear" w:color="auto" w:fill="EEECE1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Является ли данное утверждение фактом или гипотезой?</w:t>
            </w:r>
          </w:p>
        </w:tc>
        <w:tc>
          <w:tcPr>
            <w:tcW w:w="1438" w:type="dxa"/>
            <w:shd w:val="clear" w:color="auto" w:fill="EEECE1"/>
          </w:tcPr>
          <w:p>
            <w:pPr>
              <w:spacing w:line="39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985" w:type="dxa"/>
            <w:shd w:val="clear" w:color="auto" w:fill="EEECE1"/>
          </w:tcPr>
          <w:p>
            <w:pPr>
              <w:spacing w:line="39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Гипотеза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070" w:type="dxa"/>
            <w:shd w:val="clear" w:color="auto" w:fill="auto"/>
          </w:tcPr>
          <w:p>
            <w:pPr>
              <w:spacing w:after="120"/>
              <w:jc w:val="both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Основным источником СО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является сжигание ископаемого топлива</w:t>
            </w:r>
          </w:p>
        </w:tc>
        <w:tc>
          <w:tcPr>
            <w:tcW w:w="1438" w:type="dxa"/>
            <w:shd w:val="clear" w:color="auto" w:fill="auto"/>
          </w:tcPr>
          <w:p>
            <w:pPr>
              <w:spacing w:line="390" w:lineRule="atLeast"/>
              <w:jc w:val="center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90" w:lineRule="atLeast"/>
              <w:jc w:val="center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0" w:type="dxa"/>
            <w:shd w:val="clear" w:color="auto" w:fill="auto"/>
          </w:tcPr>
          <w:p>
            <w:pPr>
              <w:spacing w:after="120"/>
              <w:jc w:val="both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большем сжигании топлива и увеличении концентрации парниковых газов ожидается большее потепление климата</w:t>
            </w:r>
          </w:p>
        </w:tc>
        <w:tc>
          <w:tcPr>
            <w:tcW w:w="1438" w:type="dxa"/>
            <w:shd w:val="clear" w:color="auto" w:fill="auto"/>
          </w:tcPr>
          <w:p>
            <w:pPr>
              <w:spacing w:line="390" w:lineRule="atLeast"/>
              <w:jc w:val="center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390" w:lineRule="atLeast"/>
              <w:jc w:val="center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0" w:type="dxa"/>
            <w:shd w:val="clear" w:color="auto" w:fill="auto"/>
          </w:tcPr>
          <w:p>
            <w:pPr>
              <w:spacing w:after="120"/>
              <w:jc w:val="both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Систематические исследования влияния хозяйственной деятельности на климат были организованы в 1961г.</w:t>
            </w:r>
          </w:p>
        </w:tc>
        <w:tc>
          <w:tcPr>
            <w:tcW w:w="1438" w:type="dxa"/>
            <w:shd w:val="clear" w:color="auto" w:fill="auto"/>
          </w:tcPr>
          <w:p>
            <w:pPr>
              <w:spacing w:line="390" w:lineRule="atLeast"/>
              <w:jc w:val="center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90" w:lineRule="atLeast"/>
              <w:jc w:val="center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0" w:type="dxa"/>
            <w:shd w:val="clear" w:color="auto" w:fill="auto"/>
          </w:tcPr>
          <w:p>
            <w:pPr>
              <w:spacing w:after="120"/>
              <w:jc w:val="both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воздуха Земли повысится на 0.5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°С, если ежегодно увеличивается сжигание топлива и древесины</w:t>
            </w:r>
          </w:p>
        </w:tc>
        <w:tc>
          <w:tcPr>
            <w:tcW w:w="1438" w:type="dxa"/>
            <w:shd w:val="clear" w:color="auto" w:fill="auto"/>
          </w:tcPr>
          <w:p>
            <w:pPr>
              <w:spacing w:line="390" w:lineRule="atLeast"/>
              <w:jc w:val="center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390" w:lineRule="atLeast"/>
              <w:jc w:val="center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070" w:type="dxa"/>
            <w:shd w:val="clear" w:color="auto" w:fill="auto"/>
          </w:tcPr>
          <w:p>
            <w:pPr>
              <w:spacing w:after="120"/>
              <w:jc w:val="both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снижение интенсивного ведения домашнего скота в зарубежных странах повлияло выделение животными большего количества метана </w:t>
            </w:r>
          </w:p>
        </w:tc>
        <w:tc>
          <w:tcPr>
            <w:tcW w:w="143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 принимается полностью (оценка – 2 балла)</w:t>
      </w:r>
    </w:p>
    <w:p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Ученик верно выбрал 5 утверждений из 5.</w:t>
      </w:r>
    </w:p>
    <w:p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Ответ принимается частично (оценка – 1 балл)</w:t>
      </w:r>
    </w:p>
    <w:p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Ученик верно выбрал 4 утверждения из 5.</w:t>
      </w:r>
    </w:p>
    <w:p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Ответ не принимается (оценка – 0 баллов)</w:t>
      </w:r>
    </w:p>
    <w:p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Ученик верно выбрал менее 4 утверждений из 5 или все ответы неверные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Отметка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ставится в случае, когда ученик не приступил к заданию.</w:t>
      </w: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207645</wp:posOffset>
                </wp:positionV>
                <wp:extent cx="6172200" cy="10858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85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8.75pt;margin-top:16.35pt;height:85.5pt;width:486pt;mso-position-horizontal-relative:page;z-index:251661312;v-text-anchor:middle;mso-width-relative:page;mso-height-relative:page;" filled="f" stroked="t" coordsize="21600,21600" arcsize="0.166666666666667" o:gfxdata="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Cq+5Y2AAAAAsBAAAPAAAAAAAAAAEAIAAAACIAAABkcnMvZG93&#10;bnJldi54bWxQSwECFAAUAAAACACHTuJAeXaX5asCAAAdBQAADgAAAAAAAAABACAAAAAnAQAAZHJz&#10;L2Uyb0RvYy54bWxQSwUGAAAAAAYABgBZAQAARA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Формат текста: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составной.</w:t>
      </w:r>
    </w:p>
    <w:p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Тип текста: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повествование.</w:t>
      </w:r>
    </w:p>
    <w:p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Читательское умение: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размышление над содержанием и формой текста.</w:t>
      </w:r>
    </w:p>
    <w:p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Форма вопроса: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множественный выбор.</w:t>
      </w:r>
    </w:p>
    <w:p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Уровень сложности: </w:t>
      </w:r>
      <w:r>
        <w:rPr>
          <w:rFonts w:ascii="Times New Roman" w:hAnsi="Times New Roman" w:cs="Times New Roman"/>
          <w:bCs/>
          <w:i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94" w:lineRule="atLeas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Задание 3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(ниже) словарная статья из «Толкового словаря» Ожегова С.И. Вернитесь к началу статьи «Парниковый эффект» и внимательно прочтите её, обратите внимание на рисунок «Парниковый эффект», а также словарную статью из «Толкового словаря» С.И. Ожегова и дайте ответ на вопрос:</w:t>
      </w:r>
    </w:p>
    <w:p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Каково значение слова «земля» в тексте «Парниковый эффект»? (Свой ответ обоснуйте.)</w:t>
      </w:r>
    </w:p>
    <w:p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ответа на вопрос обучающийся должен обратиться к 2 текстам и рисунку, проанализировать их содержание и сделать вывод о значении слова. Свой ответ обосновать.</w:t>
      </w:r>
    </w:p>
    <w:p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ЗЕМЛЯ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|1. </w:t>
      </w:r>
      <w:r>
        <w:rPr>
          <w:rStyle w:val="19"/>
          <w:rFonts w:ascii="Times New Roman" w:hAnsi="Times New Roman" w:cs="Times New Roman"/>
          <w:b/>
          <w:color w:val="000000"/>
          <w:sz w:val="28"/>
          <w:szCs w:val="28"/>
        </w:rPr>
        <w:t>ЗЕМЛЯ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-и, вин. землю, мн. земли, земель, землям, ж. Третья от Солнца планета Солнечной системы, вращающаяся вокруг Солнца и вокруг своей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оси.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Земля – планета людей.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|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2. </w:t>
      </w:r>
      <w:r>
        <w:rPr>
          <w:rStyle w:val="19"/>
          <w:rFonts w:ascii="Times New Roman" w:hAnsi="Times New Roman" w:cs="Times New Roman"/>
          <w:b/>
          <w:color w:val="000000"/>
          <w:sz w:val="28"/>
          <w:szCs w:val="28"/>
        </w:rPr>
        <w:t>ЗЕМЛЯ.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Суша в противоположность водному или воздушному пространству.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На корабле увидели землю. Большая земля (материк или берег материка в речи мореплавателей, жителей острова).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|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3. </w:t>
      </w:r>
      <w:r>
        <w:rPr>
          <w:rStyle w:val="19"/>
          <w:rFonts w:ascii="Times New Roman" w:hAnsi="Times New Roman" w:cs="Times New Roman"/>
          <w:b/>
          <w:color w:val="000000"/>
          <w:sz w:val="28"/>
          <w:szCs w:val="28"/>
        </w:rPr>
        <w:t>ЗЕМЛЯ.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19"/>
          <w:rFonts w:ascii="Times New Roman" w:hAnsi="Times New Roman" w:cs="Times New Roman"/>
          <w:color w:val="000000"/>
          <w:sz w:val="28"/>
          <w:szCs w:val="28"/>
        </w:rPr>
        <w:t>Почва, верхний слой коры нашей планеты, поверхность.</w:t>
      </w:r>
      <w:r>
        <w:rPr>
          <w:rStyle w:val="19"/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19"/>
          <w:rFonts w:ascii="Times New Roman" w:hAnsi="Times New Roman" w:cs="Times New Roman"/>
          <w:color w:val="000000"/>
          <w:sz w:val="28"/>
          <w:szCs w:val="28"/>
        </w:rPr>
        <w:t>Обработка земли. Сесть на землю. Из-под земли добыть (достать) что-нибудь (также перен.: с большим трудом. Как сквозь землю провалиться (исчезнуть неизвестно куда; разг.))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|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4. </w:t>
      </w:r>
      <w:r>
        <w:rPr>
          <w:rStyle w:val="19"/>
          <w:rFonts w:ascii="Times New Roman" w:hAnsi="Times New Roman" w:cs="Times New Roman"/>
          <w:b/>
          <w:color w:val="000000"/>
          <w:sz w:val="28"/>
          <w:szCs w:val="28"/>
        </w:rPr>
        <w:t>ЗЕМЛЯ.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Рыхлое темно-бурое вещество, входящее в состав коры нашей планеты.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Земля с песком и глиной.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|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5. </w:t>
      </w:r>
      <w:r>
        <w:rPr>
          <w:rStyle w:val="19"/>
          <w:rFonts w:ascii="Times New Roman" w:hAnsi="Times New Roman" w:cs="Times New Roman"/>
          <w:b/>
          <w:color w:val="000000"/>
          <w:sz w:val="28"/>
          <w:szCs w:val="28"/>
        </w:rPr>
        <w:t>ЗЕМЛЯ.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Страна, государство, а также вообще какая-нибудь большая территория Земли (высок.).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Родная земля. Русская земля. Чужие земли.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|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6. </w:t>
      </w:r>
      <w:r>
        <w:rPr>
          <w:rStyle w:val="19"/>
          <w:rFonts w:ascii="Times New Roman" w:hAnsi="Times New Roman" w:cs="Times New Roman"/>
          <w:b/>
          <w:color w:val="000000"/>
          <w:sz w:val="28"/>
          <w:szCs w:val="28"/>
        </w:rPr>
        <w:t>ЗЕМЛЯ.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19"/>
          <w:rFonts w:ascii="Times New Roman" w:hAnsi="Times New Roman" w:cs="Times New Roman"/>
          <w:color w:val="000000"/>
          <w:sz w:val="28"/>
          <w:szCs w:val="28"/>
        </w:rPr>
        <w:t>Территория с угодьями, находящаяся в чьем-нибудь владении, пользовании.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</w:rPr>
        <w:t>Собственность на землю. Аренда земли.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|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7. </w:t>
      </w:r>
      <w:r>
        <w:rPr>
          <w:rStyle w:val="19"/>
          <w:rFonts w:ascii="Times New Roman" w:hAnsi="Times New Roman" w:cs="Times New Roman"/>
          <w:b/>
          <w:color w:val="000000"/>
          <w:sz w:val="28"/>
          <w:szCs w:val="28"/>
        </w:rPr>
        <w:t>ЗЕМЛЯ.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уменьш.-ласк. земелька, -и, ж. и землица, -ы, ж.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. прил. земельный, -ая, -ое, земляной, -ая, -ое и земной, -ая, -ое.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Земельный участок. Земельный кодекс. Земельное законодательство. Земельное правительство. Земельный канцлер. Земной тар. Земная ось. Земная кора. Земляные работы (работы, связанные с выемкой и укладкой грунта). Земляной червь. *Земной поклон – 1) глубокий поклон до земли; 2) кому, глубокая благодарность.  [</w:t>
      </w:r>
      <w:r>
        <w:rPr>
          <w:rFonts w:ascii="Times New Roman" w:hAnsi="Times New Roman" w:cs="Times New Roman"/>
          <w:b/>
          <w:sz w:val="28"/>
          <w:szCs w:val="28"/>
        </w:rPr>
        <w:t>Толковый словарь С.И. Ожегова</w:t>
      </w:r>
      <w:r>
        <w:rPr>
          <w:rFonts w:ascii="Times New Roman" w:hAnsi="Times New Roman" w:cs="Times New Roman"/>
          <w:b/>
          <w:sz w:val="24"/>
          <w:szCs w:val="28"/>
        </w:rPr>
        <w:t>.]</w:t>
      </w:r>
    </w:p>
    <w:p>
      <w:pPr>
        <w:rPr>
          <w:rFonts w:ascii="Times New Roman" w:hAnsi="Times New Roman" w:cs="Times New Roman"/>
          <w:sz w:val="24"/>
          <w:szCs w:val="28"/>
        </w:rPr>
      </w:pPr>
    </w:p>
    <w:p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 принимается полностью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(оценка – 2  балла)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В тексте статьи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Парниковый эффект» говорится о происхождении и понятии термина «парниковый эффект» и его влиянии на климат Земли, что наглядно проиллюстрировано на первом рисунке слева.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На рисунке необходимо прочитать фразу: «Некоторое количество солнечной радиации отражается атмосферой и поверхностью Земли. Солнечная энергия поглощается поверхностью Земли и нагревает её, 168 Вт/м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». То есть речь идёт о планете, в атмосфере которой происходят различные изменения.</w:t>
      </w:r>
    </w:p>
    <w:p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ответа вопрос необходимо обратиться к словарной статье: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«Земля – третья от Солнца планета Солнечной системы, вращающаяся вокруг Солнца и вокруг своей оси. Земля – планета людей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b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Таким образом, слово «Земля» в тексте грамоты обозначает планету Солнечной системы (вариант 1)</w:t>
      </w:r>
    </w:p>
    <w:p>
      <w:pPr>
        <w:ind w:left="142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1645285</wp:posOffset>
                </wp:positionV>
                <wp:extent cx="5962650" cy="1933575"/>
                <wp:effectExtent l="0" t="0" r="19050" b="28575"/>
                <wp:wrapSquare wrapText="bothSides"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9335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Формат текста: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составной.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Тип текста: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повествование.</w:t>
                            </w:r>
                          </w:p>
                          <w:p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Читательское умение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размышление над содержанием 2 текстов и анализ     рисунка.</w:t>
                            </w:r>
                          </w:p>
                          <w:p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Форма вопроса: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открытый вопрос, единственный выбор с обоснованием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Уровень сложности: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4.</w:t>
                            </w:r>
                          </w:p>
                          <w:p>
                            <w:pPr>
                              <w:spacing w:line="276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29.55pt;height:152.25pt;width:469.5pt;mso-position-horizontal:left;mso-position-horizontal-relative:margin;mso-wrap-distance-bottom:0pt;mso-wrap-distance-left:9pt;mso-wrap-distance-right:9pt;mso-wrap-distance-top:0pt;z-index:-251646976;v-text-anchor:middle;mso-width-relative:page;mso-height-relative:page;" filled="f" stroked="t" coordsize="21600,21600" arcsize="0.166666666666667" o:gfxdata="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We6zDdcAAAAIAQAADwAAAAAAAAABACAA&#10;AAAiAAAAZHJzL2Rvd25yZXYueG1sUEsBAhQAFAAAAAgAh07iQHjHV365AgAAOAUAAA4AAAAAAAAA&#10;AQAgAAAAJgEAAGRycy9lMm9Eb2MueG1sUEsFBgAAAAAGAAYAWQEAAFEGAAAAAA==&#10;">
                <v:fill on="f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Формат текста: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составной.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Тип текста: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повествование.</w:t>
                      </w:r>
                    </w:p>
                    <w:p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Читательское умение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размышление над содержанием 2 текстов и анализ     рисунка.</w:t>
                      </w:r>
                    </w:p>
                    <w:p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Форма вопроса: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открытый вопрос, единственный выбор с обоснованием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Уровень сложности: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 xml:space="preserve"> 4.</w:t>
                      </w:r>
                    </w:p>
                    <w:p>
                      <w:pPr>
                        <w:spacing w:line="276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Ответ принимается частично (оценка – 1 балл)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Ученик выбрал правильный вариант ответа, но не объяснил свой выбор.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Ответ не принимается (оценка – 0 баллов)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Ученик выбрал неправильный вариант ответа.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Отметка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ставится в случае, когда ученик не приступил к заданию.</w:t>
      </w:r>
    </w:p>
    <w:p>
      <w:pPr>
        <w:ind w:left="142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Задание 4</w:t>
      </w:r>
    </w:p>
    <w:p>
      <w:pPr>
        <w:spacing w:line="240" w:lineRule="auto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Как же выглядит эффект «парника» в атмосфере?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Внимательно изучив текст и схему 1, выберите 2 правильных варианта ответа:</w:t>
      </w:r>
    </w:p>
    <w:p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Некоторое количество инфракрасного излучения поглощается и возвращается молекулами углекислого газа и паров воды.</w:t>
      </w:r>
    </w:p>
    <w:p>
      <w:pPr>
        <w:pStyle w:val="1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Некоторое количество солнечной радиации отражается атмосферой и поверхностью Земли.</w:t>
      </w:r>
    </w:p>
    <w:p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Солнечная энергия поглощается поверхностью Земли и нагревает ее.</w:t>
      </w:r>
    </w:p>
    <w:p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Некоторое количество инфракрасных лучей проходят через атмосферу и рассеиваются в космосе.</w:t>
      </w:r>
    </w:p>
    <w:p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плотным слоем покрывают поверхность Земли, создавая «эффект одеяла».</w:t>
      </w:r>
    </w:p>
    <w:p>
      <w:pPr>
        <w:pStyle w:val="15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>
      <w:pPr>
        <w:pStyle w:val="15"/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обучающегося требуется внимательно изучить схему, найти и извлечь верную информацию. </w:t>
      </w:r>
    </w:p>
    <w:p>
      <w:pPr>
        <w:pStyle w:val="15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 принимается полностью (оценка – 2 балла)</w:t>
      </w:r>
    </w:p>
    <w:p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Выбор: верно выбраны 2 утверждения.</w:t>
      </w:r>
    </w:p>
    <w:p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 принимается частично (оценка – 1 балл)</w:t>
      </w:r>
    </w:p>
    <w:p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Выбор: верно выбрано 1 утверждение.</w:t>
      </w:r>
    </w:p>
    <w:p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 не принимается (оценка – 0 баллов)</w:t>
      </w:r>
    </w:p>
    <w:p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Другие ответы. Ответ отсутствует.</w:t>
      </w:r>
    </w:p>
    <w:p>
      <w:pPr>
        <w:spacing w:after="0" w:line="294" w:lineRule="atLeast"/>
        <w:ind w:firstLine="708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-127635</wp:posOffset>
                </wp:positionH>
                <wp:positionV relativeFrom="paragraph">
                  <wp:posOffset>165100</wp:posOffset>
                </wp:positionV>
                <wp:extent cx="6153150" cy="15811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581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0.05pt;margin-top:13pt;height:124.5pt;width:484.5pt;mso-position-horizontal-relative:margin;z-index:251665408;v-text-anchor:middle;mso-width-relative:page;mso-height-relative:page;" filled="f" stroked="t" coordsize="21600,21600" arcsize="0.166666666666667" o:gfxdata="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FDUdgNkAAAAKAQAADwAAAAAAAAABACAAAAAiAAAA&#10;ZHJzL2Rvd25yZXYueG1sUEsBAhQAFAAAAAgAh07iQAbQ7iGxAgAAKwUAAA4AAAAAAAAAAQAgAAAA&#10;KAEAAGRycy9lMm9Eb2MueG1sUEsFBgAAAAAGAAYAWQEAAEsGAAAAAA==&#10;">
                <v:fill on="f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Формат текста: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смешанный(?)</w:t>
      </w:r>
    </w:p>
    <w:p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текста: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научное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повествование с элементами рассуждения и описания.</w:t>
      </w:r>
    </w:p>
    <w:p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Читательское умение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размышление над текстом; поиск и извлечение информации из текста; </w:t>
      </w:r>
    </w:p>
    <w:p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Форма вопроса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закрытый вопрос - выбор двух правильных ответов из пяти предложенных.</w:t>
      </w:r>
    </w:p>
    <w:p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Уровень трудности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2 уровень. </w:t>
      </w:r>
    </w:p>
    <w:p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</w:p>
    <w:p>
      <w:pPr>
        <w:spacing w:after="0" w:line="294" w:lineRule="atLeas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Задание 5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приведены утверждения из текста «Парниковый эффект». Являются ли данные утверждения Верными или нет? Отметьте «Да» или «Нет» для каждого утверждения.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184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Является ли данное утверждение верным?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Парниковый эффект позволяет поддерживать на Земле мягкий климат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Выделения аммиака и сероводорода в атмосферу вносят большой вклад в глобальное потепление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Возрастание количества метана в атмосфере связано с природными и антропогенными факторами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Глобальное потепление процесс необратимый и бороться с этим невозможно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нижних слоях атмосферы Земли содержание азота составляет 21%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учащегося требуется умение находить информацию в тексте и делать из нее выводы. 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i/>
          <w:sz w:val="28"/>
          <w:szCs w:val="28"/>
        </w:rPr>
        <w:t>Ответ принимается полностью (оценка – 2 балла)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Выбор: верно выбраны 4-5 ответов из 5.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i/>
          <w:sz w:val="28"/>
          <w:szCs w:val="28"/>
        </w:rPr>
        <w:t>Ответ принимается частично (оценка – 1 балл)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Выбор: верно выбраны 2-3 ответа из 5.</w:t>
      </w:r>
    </w:p>
    <w:p>
      <w:pPr>
        <w:spacing w:after="0" w:line="294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Ответ не принимается (оценка – 0 баллов)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93345</wp:posOffset>
                </wp:positionV>
                <wp:extent cx="5962650" cy="1619250"/>
                <wp:effectExtent l="0" t="0" r="19050" b="19050"/>
                <wp:wrapNone/>
                <wp:docPr id="32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619250"/>
                        </a:xfrm>
                        <a:prstGeom prst="roundRect">
                          <a:avLst>
                            <a:gd name="adj" fmla="val 2148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Формат текста: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смешанный(?)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Тип текста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: научное повествование с элементами рассуждения и описания.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Читательское умение: размышление над содержанием текста; поиск и извлечение информации из текста;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Форма вопроса: множественный выбор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Трудность: 3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26" o:spt="2" style="position:absolute;left:0pt;margin-left:-8.55pt;margin-top:7.35pt;height:127.5pt;width:469.5pt;mso-position-horizontal-relative:margin;z-index:251670528;v-text-anchor:middle;mso-width-relative:page;mso-height-relative:page;" filled="f" stroked="t" coordsize="21600,21600" arcsize="0.214861111111111" o:gfxdata="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Ayz&#10;oJLXAAAACgEAAA8AAAAAAAAAAQAgAAAAIgAAAGRycy9kb3ducmV2LnhtbFBLAQIUABQAAAAIAIdO&#10;4kCQb0ivzwIAAGQFAAAOAAAAAAAAAAEAIAAAACYBAABkcnMvZTJvRG9jLnhtbFBLBQYAAAAABgAG&#10;AFkBAABnBgAAAAA=&#10;">
                <v:fill on="f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Формат текста: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смешанный(?)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Тип текста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: научное повествование с элементами рассуждения и описания.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Читательское умение: размышление над содержанием текста; поиск и извлечение информации из текста; 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Форма вопроса: множественный выбор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Трудность: 3 уровень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42811197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End w:id="0"/>
    </w:p>
    <w:p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94" w:lineRule="atLeas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94" w:lineRule="atLeas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Задание 6</w:t>
      </w:r>
    </w:p>
    <w:p>
      <w:pPr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называют такие причины возникновения глобального потепления, как: масштабная промышленная деятельность человека. Она ведет к увеличению выброса газов в атмосферу, что изменяет ее состав и приводит к росту запыленности; сжигание ископаемого топлива (нефти, угля, газа) на тепловых электростанциях, в двигателях автомобилей. </w:t>
      </w:r>
    </w:p>
    <w:p>
      <w:pPr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растет интенсивность энергопотребления — при увеличении населения земного шара на 2% в год потребность в энергии увеличивается на 5%; бурное развитие сельского хозяйства. Результат — увеличение выбросов метана в атмосферу (чрезмерная выработка удобрений из органики в результате гниения, выбросы из биогазовых станций, увеличение количества биологических отходов при содержании скота/птицы); увеличение количества свалок, из-за чего растут выбросы метана; вырубка лесов. Она приводит к замедлению поглощения углекислого газа из атмосферы.</w:t>
      </w:r>
    </w:p>
    <w:p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"https://www.nur.kz/1711336-parnikovyj-effekt-priciny-i-puti-resenia.html"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https://www.nur.kz/1711336-parnikovyj-effekt-priciny-i-puti-resenia.html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94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проблемы экологии, связанные с парниковым эффектом, можно предотвратить. Для этого человечество должно согласованно устранить причины возникновения глобального потепления.</w:t>
      </w:r>
    </w:p>
    <w:p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94" w:lineRule="atLeast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учащегося требуется умение работать с составным текстом, анализировать и выдвигать собственные гипотезы, давать развернутый ответ на вопрос в свободной форме</w:t>
      </w:r>
    </w:p>
    <w:p>
      <w:pPr>
        <w:spacing w:after="0" w:line="294" w:lineRule="atLeast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294" w:lineRule="atLeast"/>
        <w:ind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- Какие пути решения проблем экологии, связанных с парниковым эффектом, вы можете предложить?</w:t>
      </w:r>
    </w:p>
    <w:p>
      <w:pPr>
        <w:spacing w:after="0" w:line="294" w:lineRule="atLeast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Внимательно изучив и проанализировав исходный текст и текст, предложенный в задании, предложите не менее двух путей решения этой проблемы. Подкрепите каждый свой путь решения гипотезой о том, как его осуществить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>
      <w:pPr>
        <w:spacing w:after="0" w:line="294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 принимается полностью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(оценка – 2 балла)</w:t>
      </w:r>
    </w:p>
    <w:p>
      <w:pPr>
        <w:spacing w:after="0" w:line="294" w:lineRule="atLeas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Выбор: </w:t>
      </w:r>
      <w:r>
        <w:rPr>
          <w:rFonts w:ascii="Times New Roman" w:hAnsi="Times New Roman" w:cs="Times New Roman"/>
          <w:iCs/>
          <w:sz w:val="28"/>
          <w:szCs w:val="28"/>
        </w:rPr>
        <w:t>верно предложены 2 и более путей решения и выдвинуты гипотезы как их осуществить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>
      <w:pPr>
        <w:spacing w:after="0" w:line="294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 принимается частично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(оценка – 1 балл)</w:t>
      </w:r>
    </w:p>
    <w:p>
      <w:pPr>
        <w:spacing w:after="0" w:line="294" w:lineRule="atLeas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Выбор: </w:t>
      </w:r>
      <w:r>
        <w:rPr>
          <w:rFonts w:ascii="Times New Roman" w:hAnsi="Times New Roman" w:cs="Times New Roman"/>
          <w:iCs/>
          <w:sz w:val="28"/>
          <w:szCs w:val="28"/>
        </w:rPr>
        <w:t>верно предложены 2 и более путей решения., но нет гипотез о том, как их осуществить или предложен только один путь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предотвращения проблемы.</w:t>
      </w:r>
    </w:p>
    <w:p>
      <w:pPr>
        <w:spacing w:after="0" w:line="294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 не принимается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(оценка – 0 баллов)</w:t>
      </w:r>
    </w:p>
    <w:p>
      <w:pPr>
        <w:spacing w:after="0" w:line="294" w:lineRule="atLeas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Ответ отсутствует.</w:t>
      </w:r>
    </w:p>
    <w:p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-232410</wp:posOffset>
            </wp:positionH>
            <wp:positionV relativeFrom="paragraph">
              <wp:posOffset>276225</wp:posOffset>
            </wp:positionV>
            <wp:extent cx="6563360" cy="1304925"/>
            <wp:effectExtent l="0" t="0" r="889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336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4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Формат текста: </w:t>
      </w:r>
      <w:r>
        <w:rPr>
          <w:rFonts w:ascii="Times New Roman" w:hAnsi="Times New Roman" w:cs="Times New Roman"/>
          <w:i/>
          <w:iCs/>
          <w:sz w:val="28"/>
          <w:szCs w:val="28"/>
        </w:rPr>
        <w:t>составной(?)</w:t>
      </w:r>
    </w:p>
    <w:p>
      <w:pPr>
        <w:spacing w:after="0" w:line="294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текста: </w:t>
      </w:r>
      <w:r>
        <w:rPr>
          <w:rFonts w:ascii="Times New Roman" w:hAnsi="Times New Roman" w:cs="Times New Roman"/>
          <w:i/>
          <w:iCs/>
          <w:sz w:val="28"/>
          <w:szCs w:val="28"/>
        </w:rPr>
        <w:t>научное повествование с элементами рассуждения и описания.</w:t>
      </w:r>
    </w:p>
    <w:p>
      <w:pPr>
        <w:spacing w:after="0" w:line="294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Читательское умение: </w:t>
      </w:r>
      <w:r>
        <w:rPr>
          <w:rFonts w:ascii="Times New Roman" w:hAnsi="Times New Roman" w:cs="Times New Roman"/>
          <w:i/>
          <w:iCs/>
          <w:sz w:val="28"/>
          <w:szCs w:val="28"/>
        </w:rPr>
        <w:t>анализ текста и выдвижение собственной гипотезы.</w:t>
      </w:r>
    </w:p>
    <w:p>
      <w:pPr>
        <w:spacing w:after="0" w:line="294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Форма вопроса: </w:t>
      </w:r>
      <w:r>
        <w:rPr>
          <w:rFonts w:ascii="Times New Roman" w:hAnsi="Times New Roman" w:cs="Times New Roman"/>
          <w:i/>
          <w:iCs/>
          <w:sz w:val="28"/>
          <w:szCs w:val="28"/>
        </w:rPr>
        <w:t>открытый вопрос</w:t>
      </w:r>
    </w:p>
    <w:p>
      <w:pPr>
        <w:spacing w:after="0" w:line="294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Трудность: </w:t>
      </w:r>
      <w:r>
        <w:rPr>
          <w:rFonts w:ascii="Times New Roman" w:hAnsi="Times New Roman" w:cs="Times New Roman"/>
          <w:i/>
          <w:iCs/>
          <w:sz w:val="28"/>
          <w:szCs w:val="28"/>
        </w:rPr>
        <w:t>4 уровень(?)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>
      <w:pPr>
        <w:spacing w:after="0" w:line="294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Примеры ответов.</w:t>
      </w:r>
    </w:p>
    <w:p>
      <w:pPr>
        <w:pStyle w:val="15"/>
        <w:numPr>
          <w:ilvl w:val="0"/>
          <w:numId w:val="2"/>
        </w:numPr>
        <w:spacing w:after="0" w:line="294" w:lineRule="atLeast"/>
        <w:ind w:left="0"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Снизить уровень углекислого газа в воздухе, который является парниковым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Каждый год сажать деревья, кустарники, растения. Восстанавливать леса.</w:t>
      </w:r>
    </w:p>
    <w:p>
      <w:pPr>
        <w:pStyle w:val="15"/>
        <w:numPr>
          <w:ilvl w:val="0"/>
          <w:numId w:val="2"/>
        </w:numPr>
        <w:spacing w:after="0" w:line="294" w:lineRule="atLeast"/>
        <w:ind w:left="0"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Уменьшить количество выбросов в атмосферу. Этого можно добиться, если повсеместно ввести в эксплуатацию более экологичное оборудование и механизмы, установить фильтры и катализаторы </w:t>
      </w:r>
    </w:p>
    <w:p>
      <w:pPr>
        <w:ind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Уменьшить количество свалок. Для этого необходимо активно строить мусороперерабатывающие заводы и поддерживать у населения культуру раздельного сбора мусора.</w:t>
      </w:r>
    </w:p>
    <w:p>
      <w:pPr>
        <w:ind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Задание 7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>На основе информации, содержащейся в тексте статьи «Парниковый эффект», выберите верный ответ на вопрос: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- Какое из химических веществ играет наибольшую роль в парниковом эффекте атмосферы Земли?</w:t>
      </w:r>
    </w:p>
    <w:p>
      <w:pPr>
        <w:numPr>
          <w:ilvl w:val="0"/>
          <w:numId w:val="3"/>
        </w:numPr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Азот</w:t>
      </w:r>
    </w:p>
    <w:p>
      <w:pPr>
        <w:numPr>
          <w:ilvl w:val="0"/>
          <w:numId w:val="3"/>
        </w:numPr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Кислород</w:t>
      </w:r>
    </w:p>
    <w:p>
      <w:pPr>
        <w:numPr>
          <w:ilvl w:val="0"/>
          <w:numId w:val="3"/>
        </w:numPr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Углекислый газ</w:t>
      </w:r>
    </w:p>
    <w:p>
      <w:pPr>
        <w:numPr>
          <w:ilvl w:val="0"/>
          <w:numId w:val="3"/>
        </w:numPr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Водяной пар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обучающегося требуется найти и извлечь верную информацию, содержащуюся в тексте. Сложность задачи заключается в том, что данная информация представлена в виде столбчатой диаграммы. 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i/>
          <w:sz w:val="28"/>
          <w:szCs w:val="28"/>
        </w:rPr>
        <w:t>Ответ принимается полностью (оценка – 1 балл)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Выбор: верно выбран вариант ответа №4.</w:t>
      </w:r>
    </w:p>
    <w:p>
      <w:pPr>
        <w:spacing w:after="0" w:line="294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Ответ не принимается (оценка – 0 баллов)</w:t>
      </w:r>
    </w:p>
    <w:p>
      <w:pPr>
        <w:spacing w:after="0" w:line="29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Выбор: указан неверный вариант ответа.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72390</wp:posOffset>
            </wp:positionH>
            <wp:positionV relativeFrom="paragraph">
              <wp:posOffset>204470</wp:posOffset>
            </wp:positionV>
            <wp:extent cx="5934075" cy="1704975"/>
            <wp:effectExtent l="0" t="0" r="9525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Область математического содержания: неопределенность и данные </w:t>
      </w:r>
    </w:p>
    <w:p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Контекст: научная деятельность</w:t>
      </w:r>
    </w:p>
    <w:p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Когнитивная деятельность: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интерпретировать информацию, представленную в графической форме, на диаграмме. Рассуждать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Уровень сложности: 1</w:t>
      </w:r>
    </w:p>
    <w:p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Проверяются знания/умения: читать диаграмму, анализировать</w:t>
      </w:r>
    </w:p>
    <w:p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Форма вопроса: закрытый вопрос - выбор одного правильного ответа из четырех.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Задание 8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Calibri" w:cs="Times New Roman"/>
          <w:bCs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Перед вами (ниже) отрывок из статьи «Важнейшие экологические проблемы современности».  Внимательно прочтите её и </w:t>
      </w:r>
      <w:r>
        <w:rPr>
          <w:rFonts w:ascii="Times New Roman" w:hAnsi="Times New Roman" w:eastAsia="Calibri" w:cs="Times New Roman"/>
          <w:bCs/>
          <w:iCs/>
          <w:sz w:val="28"/>
          <w:szCs w:val="28"/>
        </w:rPr>
        <w:t>проанализируйте диаграмму.  Дайте ответ на вопрос: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bCs/>
          <w:iCs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- Какие отрасли являются самыми «грязными»?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Предложите основные направления действий по сокращению загрязнения атмосферы этими отраслями.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</w:p>
    <w:p>
      <w:pPr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«Содержащаяся в атмосфере двуокись углерода (СО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) играет большую роль в жизни человека, растений и животных, предохраняя землю от перегрева и выхолаживания. Но хозяйственная деятельность человека – сжигание огромных масс топлива – нарушила баланс СО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bscript"/>
          <w:lang w:eastAsia="ru-RU"/>
        </w:rPr>
        <w:t xml:space="preserve">2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 природе, что создает угрозу парникового эффекта - заметного потепления климата, таяния льдов, повышения уровня Мирового океана.</w:t>
      </w:r>
    </w:p>
    <w:p>
      <w:pPr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213985" cy="574040"/>
                <wp:effectExtent l="0" t="0" r="24765" b="1714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4026" cy="57393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Загрязнение атмосферы планеты различными отраслями промышленности.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26" o:spt="202" type="#_x0000_t202" style="position:absolute;left:0pt;margin-top:1.05pt;height:45.2pt;width:410.55pt;mso-position-horizontal:center;mso-position-horizontal-relative:margin;z-index:251667456;mso-width-relative:page;mso-height-relative:page;" fillcolor="#F2F2F2" filled="t" stroked="t" coordsize="21600,21600" o:gfxdata="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BVNHLVAAAABQEAAA8AAAAAAAAAAQAgAAAA&#10;IgAAAGRycy9kb3ducmV2LnhtbFBLAQIUABQAAAAIAIdO4kCbrS01gAIAAO8EAAAOAAAAAAAAAAEA&#10;IAAAACQBAABkcnMvZTJvRG9jLnhtbFBLBQYAAAAABgAGAFkBAAAW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Загрязнение атмосферы планеты различными отраслями промышленности.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107950</wp:posOffset>
            </wp:positionV>
            <wp:extent cx="4222750" cy="3042920"/>
            <wp:effectExtent l="0" t="0" r="6350" b="5080"/>
            <wp:wrapSquare wrapText="bothSides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>
      <w:pPr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Загрязнение атмосферы двуокисью серы и окислами азота породило такое явления, как кислотные дожди. Ими уничтожено почти половина лесной растительности Европы»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ответа на вопрос, обучающийся должен обратиться к диаграмме, провести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сопоставительный анализ её данных.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Область математического содержания: неопределенность и данные 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Контекст: научная деятельность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Когнитивная деятельность: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интерпретировать информацию, представленную в графической форме, на диаграмме. Рассуждать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Уровень сложности: 2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Проверяются знания/умения: читать диаграмму, анализировать, обобщать, делать выводы.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Форма вопроса: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вопрос с развернутым ответом (с открытым)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Критерии оценивания: полный ответ – 2 балла, частично верный ответ – 1 балл, неверный ответ – 0 баллов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Задание 9</w:t>
      </w:r>
    </w:p>
    <w:p>
      <w:pPr>
        <w:spacing w:after="0" w:line="294" w:lineRule="atLeast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001385" cy="4086225"/>
                <wp:effectExtent l="0" t="0" r="18415" b="28575"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966" cy="408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Представьте, что в результате глобального потепления некоторые ледники начнут таять. Спустя 12 лет после исчезновения льда, на камнях начнут расти крошечные растения, лишайники. </w:t>
                            </w:r>
                          </w:p>
                          <w:p>
                            <w:pPr>
                              <w:rPr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По форме каждый лишайник напоминает круг. </w:t>
                            </w:r>
                          </w:p>
                          <w:p>
                            <w:pPr>
                              <w:rPr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hd w:val="clear" w:color="auto" w:fill="FFFFFF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60195" cy="1033780"/>
                                  <wp:effectExtent l="0" t="0" r="1905" b="0"/>
                                  <wp:docPr id="30" name="Рисунок 30" descr="C:\Users\Админ\AppData\Local\Microsoft\Windows\INetCache\Content.Word\image2475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Рисунок 30" descr="C:\Users\Админ\AppData\Local\Microsoft\Windows\INetCache\Content.Word\image2475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0195" cy="1033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Отношение диаметра данного круга и возраст лишайника можно выразить формулой: </w:t>
                            </w:r>
                          </w:p>
                          <w:p>
                            <w:pP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i/>
                                <w:color w:val="000000"/>
                                <w:shd w:val="clear" w:color="auto" w:fill="FFFFFF"/>
                              </w:rPr>
                              <w:t>=7•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hd w:val="clear" w:color="auto" w:fill="FFFFFF"/>
                                      <w:lang w:val="en-US"/>
                                    </w:rPr>
                                  </m:ctrlPr>
                                </m:radPr>
                                <m:deg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hd w:val="clear" w:color="auto" w:fill="FFFFFF"/>
                                      <w:lang w:val="en-US"/>
                                    </w:rPr>
                                  </m:ctrlPr>
                                </m:deg>
                                <m:e>
                                  <m:r>
                                    <m:rPr/>
                                    <w:rPr>
                                      <w:rFonts w:ascii="Cambria Math" w:hAnsi="Cambria Math"/>
                                      <w:color w:val="000000"/>
                                      <w:shd w:val="clear" w:color="auto" w:fill="FFFFFF"/>
                                    </w:rPr>
                                    <m:t>(</m:t>
                                  </m:r>
                                  <m:r>
                                    <m:rPr/>
                                    <w:rPr>
                                      <w:rFonts w:ascii="Cambria Math" w:hAnsi="Cambria Math"/>
                                      <w:color w:val="000000"/>
                                      <w:shd w:val="clear" w:color="auto" w:fill="FFFFFF"/>
                                      <w:lang w:val="en-US"/>
                                    </w:rPr>
                                    <m:t>t</m:t>
                                  </m:r>
                                  <m:r>
                                    <m:rPr/>
                                    <w:rPr>
                                      <w:rFonts w:ascii="Cambria Math" w:hAnsi="Cambria Math"/>
                                      <w:color w:val="000000"/>
                                      <w:shd w:val="clear" w:color="auto" w:fill="FFFFFF"/>
                                    </w:rPr>
                                    <m:t>−12)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hd w:val="clear" w:color="auto" w:fill="FFFFFF"/>
                                      <w:lang w:val="en-US"/>
                                    </w:rPr>
                                  </m:ctrlPr>
                                </m:e>
                              </m:rad>
                            </m:oMath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   для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  <w:t>≥12</w:t>
                            </w:r>
                          </w:p>
                          <w:p>
                            <w:pP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где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 – диаметр лишайника в миллиметрах,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 – количество прошедших лет после исчезновения льда</w:t>
                            </w:r>
                          </w:p>
                          <w:p>
                            <w:pP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  <w:t>Вопрос 1: Используя данную формулу, вычислите диаметр лишайника спустя 21 год после исчезновения льда. Запишите свои вычисления.</w:t>
                            </w:r>
                          </w:p>
                          <w:p>
                            <w:pP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  <w:t>Вопрос 2: Известно, что диаметр лишайника равен 42 миллиметра. Сколько лет назад на этом месте исчез лед? Запишите свои вычисления.</w:t>
                            </w:r>
                          </w:p>
                          <w:p>
                            <w:pP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rPr>
                                <w:rFonts w:eastAsia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6" o:spid="_x0000_s1026" o:spt="202" type="#_x0000_t202" style="height:321.75pt;width:472.55pt;" fillcolor="#FFFFFF" filled="t" stroked="t" coordsize="21600,21600" o:gfxdata="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OYU83UAAAABQEAAA8AAAAAAAAAAQAgAAAAIgAAAGRycy9kb3ducmV2Lnht&#10;bFBLAQIUABQAAAAIAIdO4kCz63aRbwIAAOQEAAAOAAAAAAAAAAEAIAAAACM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i/>
                          <w:color w:val="000000"/>
                          <w:shd w:val="clear" w:color="auto" w:fill="FFFFFF"/>
                        </w:rPr>
                        <w:t xml:space="preserve">Представьте, что в результате глобального потепления некоторые ледники начнут таять. Спустя 12 лет после исчезновения льда, на камнях начнут расти крошечные растения, лишайники. </w:t>
                      </w:r>
                    </w:p>
                    <w:p>
                      <w:pPr>
                        <w:rPr>
                          <w:i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i/>
                          <w:color w:val="000000"/>
                          <w:shd w:val="clear" w:color="auto" w:fill="FFFFFF"/>
                        </w:rPr>
                        <w:t xml:space="preserve">По форме каждый лишайник напоминает круг. </w:t>
                      </w:r>
                    </w:p>
                    <w:p>
                      <w:pPr>
                        <w:rPr>
                          <w:i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i/>
                          <w:color w:val="000000"/>
                          <w:shd w:val="clear" w:color="auto" w:fill="FFFFFF"/>
                          <w:lang w:eastAsia="ru-RU"/>
                        </w:rPr>
                        <w:drawing>
                          <wp:inline distT="0" distB="0" distL="0" distR="0">
                            <wp:extent cx="1560195" cy="1033780"/>
                            <wp:effectExtent l="0" t="0" r="1905" b="0"/>
                            <wp:docPr id="30" name="Рисунок 30" descr="C:\Users\Админ\AppData\Local\Microsoft\Windows\INetCache\Content.Word\image2475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Рисунок 30" descr="C:\Users\Админ\AppData\Local\Microsoft\Windows\INetCache\Content.Word\image2475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0195" cy="1033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i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i/>
                          <w:color w:val="000000"/>
                          <w:shd w:val="clear" w:color="auto" w:fill="FFFFFF"/>
                        </w:rPr>
                        <w:t xml:space="preserve">Отношение диаметра данного круга и возраст лишайника можно выразить формулой: </w:t>
                      </w:r>
                    </w:p>
                    <w:p>
                      <w:pP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i/>
                          <w:color w:val="000000"/>
                          <w:shd w:val="clear" w:color="auto" w:fill="FFFFFF"/>
                          <w:lang w:val="en-US"/>
                        </w:rPr>
                        <w:t>d</w:t>
                      </w:r>
                      <w:r>
                        <w:rPr>
                          <w:i/>
                          <w:color w:val="000000"/>
                          <w:shd w:val="clear" w:color="auto" w:fill="FFFFFF"/>
                        </w:rPr>
                        <w:t>=7•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(</m:t>
                            </m:r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  <w:lang w:val="en-US"/>
                              </w:rPr>
                              <m:t>t</m:t>
                            </m:r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−12)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e>
                        </m:rad>
                      </m:oMath>
                      <w: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  <w:t xml:space="preserve">   для </w:t>
                      </w:r>
                      <w: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  <w:lang w:val="en-US"/>
                        </w:rPr>
                        <w:t>t</w:t>
                      </w:r>
                      <w: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  <w:t>≥12</w:t>
                      </w:r>
                    </w:p>
                    <w:p>
                      <w:pP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  <w:t xml:space="preserve">где </w:t>
                      </w:r>
                      <w: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  <w:lang w:val="en-US"/>
                        </w:rPr>
                        <w:t>d</w:t>
                      </w:r>
                      <w: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  <w:t xml:space="preserve"> – диаметр лишайника в миллиметрах, </w:t>
                      </w:r>
                      <w: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  <w:lang w:val="en-US"/>
                        </w:rPr>
                        <w:t>t</w:t>
                      </w:r>
                      <w: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  <w:t xml:space="preserve"> – количество прошедших лет после исчезновения льда</w:t>
                      </w:r>
                    </w:p>
                    <w:p>
                      <w:pP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  <w:t>Вопрос 1: Используя данную формулу, вычислите диаметр лишайника спустя 21 год после исчезновения льда. Запишите свои вычисления.</w:t>
                      </w:r>
                    </w:p>
                    <w:p>
                      <w:pP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  <w:t>Вопрос 2: Известно, что диаметр лишайника равен 42 миллиметра. Сколько лет назад на этом месте исчез лед? Запишите свои вычисления.</w:t>
                      </w:r>
                    </w:p>
                    <w:p>
                      <w:pP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</w:pPr>
                    </w:p>
                    <w:p>
                      <w:pP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</w:pPr>
                    </w:p>
                    <w:p>
                      <w:pP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</w:pPr>
                    </w:p>
                    <w:p>
                      <w:pPr>
                        <w:rPr>
                          <w:rFonts w:eastAsia="Times New Roman"/>
                          <w:i/>
                          <w:color w:val="000000"/>
                          <w:shd w:val="clear" w:color="auto" w:fill="FFFFFF"/>
                        </w:rPr>
                      </w:pPr>
                    </w:p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Область математического содержания: изменение и зависимости 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Контекст: научная деятельность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Когнитивная деятельность: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применить приведенную формулу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Уровень сложности: 2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Проверяются знания/умения: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работа со значениями переменных, подстановка значений переменных и вычисление значения выражения. 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Форма вопроса: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вопрос с развернутым ответом (с открытым)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Критерии оценивания: полный ответ – 2 балла, частично верный ответ (ответ неверен, но замена значений в формуле верна) – 1 балл, неверный ответ – 0 баллов 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onicCutThru Hv BT">
    <w:panose1 w:val="04030905040B02020304"/>
    <w:charset w:val="00"/>
    <w:family w:val="auto"/>
    <w:pitch w:val="default"/>
    <w:sig w:usb0="800000AF" w:usb1="1000204A" w:usb2="00000000" w:usb3="00000000" w:csb0="00000011" w:csb1="00000000"/>
  </w:font>
  <w:font w:name="Sneakerhead BTN">
    <w:panose1 w:val="020B0904070503040306"/>
    <w:charset w:val="00"/>
    <w:family w:val="auto"/>
    <w:pitch w:val="default"/>
    <w:sig w:usb0="00000003" w:usb1="00000000" w:usb2="00000000" w:usb3="00000000" w:csb0="00000001" w:csb1="00000000"/>
  </w:font>
  <w:font w:name="SHELMAN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446485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5262B"/>
    <w:multiLevelType w:val="multilevel"/>
    <w:tmpl w:val="0C65262B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8B45D8"/>
    <w:multiLevelType w:val="multilevel"/>
    <w:tmpl w:val="328B45D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1F750A7"/>
    <w:multiLevelType w:val="multilevel"/>
    <w:tmpl w:val="41F750A7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 3" w:hAnsi="Wingdings 3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 3" w:hAnsi="Wingdings 3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 3" w:hAnsi="Wingdings 3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 3" w:hAnsi="Wingdings 3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 3" w:hAnsi="Wingdings 3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 3" w:hAnsi="Wingdings 3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 3" w:hAnsi="Wingdings 3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 3" w:hAnsi="Wingdings 3"/>
      </w:rPr>
    </w:lvl>
  </w:abstractNum>
  <w:abstractNum w:abstractNumId="3">
    <w:nsid w:val="691806BB"/>
    <w:multiLevelType w:val="multilevel"/>
    <w:tmpl w:val="691806BB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 3" w:hAnsi="Wingdings 3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 3" w:hAnsi="Wingdings 3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 3" w:hAnsi="Wingdings 3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 3" w:hAnsi="Wingdings 3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 3" w:hAnsi="Wingdings 3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 3" w:hAnsi="Wingdings 3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 3" w:hAnsi="Wingdings 3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 3" w:hAnsi="Wingdings 3"/>
      </w:rPr>
    </w:lvl>
  </w:abstractNum>
  <w:abstractNum w:abstractNumId="4">
    <w:nsid w:val="744B2AAD"/>
    <w:multiLevelType w:val="multilevel"/>
    <w:tmpl w:val="744B2AA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7"/>
    <w:rsid w:val="0007058F"/>
    <w:rsid w:val="00092EB9"/>
    <w:rsid w:val="000B6901"/>
    <w:rsid w:val="000E68F7"/>
    <w:rsid w:val="00115BA3"/>
    <w:rsid w:val="001C2D11"/>
    <w:rsid w:val="001D7A02"/>
    <w:rsid w:val="001D7D9C"/>
    <w:rsid w:val="0020701F"/>
    <w:rsid w:val="00251603"/>
    <w:rsid w:val="00261841"/>
    <w:rsid w:val="002924BC"/>
    <w:rsid w:val="002B3DAF"/>
    <w:rsid w:val="002C506B"/>
    <w:rsid w:val="002D4110"/>
    <w:rsid w:val="002F59A5"/>
    <w:rsid w:val="003161DF"/>
    <w:rsid w:val="00360AAA"/>
    <w:rsid w:val="00383583"/>
    <w:rsid w:val="00394E84"/>
    <w:rsid w:val="00402E52"/>
    <w:rsid w:val="00410E75"/>
    <w:rsid w:val="00415EB1"/>
    <w:rsid w:val="00496FC3"/>
    <w:rsid w:val="004D00CC"/>
    <w:rsid w:val="004D194D"/>
    <w:rsid w:val="004D2E5D"/>
    <w:rsid w:val="004D39B0"/>
    <w:rsid w:val="00545D68"/>
    <w:rsid w:val="00550696"/>
    <w:rsid w:val="005B3820"/>
    <w:rsid w:val="0062154A"/>
    <w:rsid w:val="006263D2"/>
    <w:rsid w:val="006267AD"/>
    <w:rsid w:val="00691613"/>
    <w:rsid w:val="006C3484"/>
    <w:rsid w:val="00722F37"/>
    <w:rsid w:val="007B350A"/>
    <w:rsid w:val="007C17A9"/>
    <w:rsid w:val="00876CB8"/>
    <w:rsid w:val="008B7E16"/>
    <w:rsid w:val="008C51A5"/>
    <w:rsid w:val="00937CDF"/>
    <w:rsid w:val="009A4A15"/>
    <w:rsid w:val="009C4670"/>
    <w:rsid w:val="009D4AFF"/>
    <w:rsid w:val="00A13E29"/>
    <w:rsid w:val="00A41FAB"/>
    <w:rsid w:val="00A4286B"/>
    <w:rsid w:val="00A55BF4"/>
    <w:rsid w:val="00A63B93"/>
    <w:rsid w:val="00A86351"/>
    <w:rsid w:val="00A97EC6"/>
    <w:rsid w:val="00AB7398"/>
    <w:rsid w:val="00AD1963"/>
    <w:rsid w:val="00AE6A4F"/>
    <w:rsid w:val="00B125C7"/>
    <w:rsid w:val="00B13FE4"/>
    <w:rsid w:val="00B20716"/>
    <w:rsid w:val="00B365F4"/>
    <w:rsid w:val="00B42AC5"/>
    <w:rsid w:val="00BB2F0D"/>
    <w:rsid w:val="00BE02DC"/>
    <w:rsid w:val="00BF0DB7"/>
    <w:rsid w:val="00C36805"/>
    <w:rsid w:val="00C4197B"/>
    <w:rsid w:val="00C44837"/>
    <w:rsid w:val="00C73DE8"/>
    <w:rsid w:val="00CA53F8"/>
    <w:rsid w:val="00CB3D33"/>
    <w:rsid w:val="00CC10FD"/>
    <w:rsid w:val="00CD1D1C"/>
    <w:rsid w:val="00D161E0"/>
    <w:rsid w:val="00D370A5"/>
    <w:rsid w:val="00D55B19"/>
    <w:rsid w:val="00D6780F"/>
    <w:rsid w:val="00D80C62"/>
    <w:rsid w:val="00D81251"/>
    <w:rsid w:val="00D91366"/>
    <w:rsid w:val="00DB4DEC"/>
    <w:rsid w:val="00DD12E4"/>
    <w:rsid w:val="00DE463F"/>
    <w:rsid w:val="00DF0D2F"/>
    <w:rsid w:val="00E008F8"/>
    <w:rsid w:val="00E677A7"/>
    <w:rsid w:val="00E754C9"/>
    <w:rsid w:val="00EF6B68"/>
    <w:rsid w:val="00F25345"/>
    <w:rsid w:val="00F86946"/>
    <w:rsid w:val="00F92EEF"/>
    <w:rsid w:val="00FE2694"/>
    <w:rsid w:val="00FF5AE2"/>
    <w:rsid w:val="73E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yperlink"/>
    <w:basedOn w:val="3"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2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1"/>
    <w:semiHidden/>
    <w:unhideWhenUsed/>
    <w:uiPriority w:val="99"/>
    <w:rPr>
      <w:b/>
      <w:bCs/>
    </w:rPr>
  </w:style>
  <w:style w:type="paragraph" w:styleId="10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ui"/>
    <w:basedOn w:val="3"/>
    <w:uiPriority w:val="0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Верхний колонтитул Знак"/>
    <w:basedOn w:val="3"/>
    <w:link w:val="10"/>
    <w:uiPriority w:val="99"/>
  </w:style>
  <w:style w:type="character" w:customStyle="1" w:styleId="17">
    <w:name w:val="Нижний колонтитул Знак"/>
    <w:basedOn w:val="3"/>
    <w:link w:val="11"/>
    <w:uiPriority w:val="99"/>
  </w:style>
  <w:style w:type="character" w:customStyle="1" w:styleId="18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w"/>
    <w:uiPriority w:val="0"/>
  </w:style>
  <w:style w:type="character" w:customStyle="1" w:styleId="20">
    <w:name w:val="Текст примечания Знак"/>
    <w:basedOn w:val="3"/>
    <w:link w:val="8"/>
    <w:semiHidden/>
    <w:uiPriority w:val="99"/>
    <w:rPr>
      <w:sz w:val="20"/>
      <w:szCs w:val="20"/>
    </w:rPr>
  </w:style>
  <w:style w:type="character" w:customStyle="1" w:styleId="21">
    <w:name w:val="Тема примечания Знак"/>
    <w:basedOn w:val="20"/>
    <w:link w:val="9"/>
    <w:semiHidden/>
    <w:uiPriority w:val="99"/>
    <w:rPr>
      <w:b/>
      <w:bCs/>
      <w:sz w:val="20"/>
      <w:szCs w:val="20"/>
    </w:rPr>
  </w:style>
  <w:style w:type="character" w:customStyle="1" w:styleId="22">
    <w:name w:val="Текст выноски Знак"/>
    <w:basedOn w:val="3"/>
    <w:link w:val="7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37662337662338"/>
          <c:y val="0.168269230769231"/>
          <c:w val="0.362012987012987"/>
          <c:h val="0.53605769230769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17957027861997"/>
                  <c:y val="0.089420244253402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757359829567049"/>
                  <c:y val="-0.15110090580953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00463318762034"/>
                  <c:y val="-0.1402559292161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1369936776479"/>
                  <c:y val="0.020583661749183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721496437416164"/>
                  <c:y val="0.091604701918762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28310362389634"/>
                  <c:y val="-0.0096376524805937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141580594980669"/>
                  <c:y val="-0.0087939578183958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Тепловая энергетика</c:v>
                </c:pt>
                <c:pt idx="1">
                  <c:v>Автотранспорт</c:v>
                </c:pt>
                <c:pt idx="2">
                  <c:v>Чер.металлургия</c:v>
                </c:pt>
                <c:pt idx="3">
                  <c:v>Произ-во стройматер-в</c:v>
                </c:pt>
                <c:pt idx="4">
                  <c:v>Цвет.металлургия</c:v>
                </c:pt>
                <c:pt idx="5">
                  <c:v>Нефтепереработка</c:v>
                </c:pt>
                <c:pt idx="6">
                  <c:v>Химич.пром.</c:v>
                </c:pt>
              </c:strCache>
            </c:strRef>
          </c:cat>
          <c:val>
            <c:numRef>
              <c:f>Sheet1!$B$2:$H$2</c:f>
              <c:numCache>
                <c:formatCode>"О""с""н""о""в""н""о""й"</c:formatCode>
                <c:ptCount val="7"/>
                <c:pt idx="0">
                  <c:v>30</c:v>
                </c:pt>
                <c:pt idx="1">
                  <c:v>22</c:v>
                </c:pt>
                <c:pt idx="2">
                  <c:v>18</c:v>
                </c:pt>
                <c:pt idx="3">
                  <c:v>15</c:v>
                </c:pt>
                <c:pt idx="4">
                  <c:v>8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1333728020839"/>
          <c:y val="0.665896803222178"/>
          <c:w val="0.780490438695163"/>
          <c:h val="0.2918604932447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12</Pages>
  <Words>2776</Words>
  <Characters>15826</Characters>
  <Lines>131</Lines>
  <Paragraphs>37</Paragraphs>
  <TotalTime>3</TotalTime>
  <ScaleCrop>false</ScaleCrop>
  <LinksUpToDate>false</LinksUpToDate>
  <CharactersWithSpaces>18565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2020-07-15T06:34:00Z</dcterms:created>
  <dc:creator>ГИА_8</dc:creator>
  <cp:lastModifiedBy>Александр Андре�</cp:lastModifiedBy>
  <dcterms:modified xsi:type="dcterms:W3CDTF">2022-01-10T19:38:12Z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7FD490CD825D409CAA93DE1BCE40DE8D</vt:lpwstr>
  </property>
</Properties>
</file>