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83" w:rsidRPr="00F93D83" w:rsidRDefault="00F93D83" w:rsidP="00F93D8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i/>
          <w:iCs/>
          <w:sz w:val="28"/>
          <w:szCs w:val="28"/>
        </w:rPr>
      </w:pPr>
      <w:r w:rsidRPr="00F93D83">
        <w:rPr>
          <w:i/>
          <w:iCs/>
          <w:sz w:val="28"/>
          <w:szCs w:val="28"/>
        </w:rPr>
        <w:t>Андреев А.Б.</w:t>
      </w:r>
    </w:p>
    <w:p w:rsidR="00F93D83" w:rsidRDefault="00F93D83" w:rsidP="00F93D8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ротково</w:t>
      </w:r>
      <w:proofErr w:type="spellEnd"/>
      <w:r>
        <w:rPr>
          <w:sz w:val="28"/>
          <w:szCs w:val="28"/>
        </w:rPr>
        <w:t xml:space="preserve">, </w:t>
      </w:r>
    </w:p>
    <w:p w:rsidR="00F93D83" w:rsidRDefault="00F93D83" w:rsidP="00F93D8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м.р. Похвистневский</w:t>
      </w:r>
    </w:p>
    <w:p w:rsidR="00F93D83" w:rsidRDefault="00F93D83" w:rsidP="00F93D8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right"/>
        <w:rPr>
          <w:sz w:val="28"/>
          <w:szCs w:val="28"/>
        </w:rPr>
      </w:pPr>
    </w:p>
    <w:p w:rsidR="00F93D83" w:rsidRDefault="00F93D83" w:rsidP="00F93D8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bCs/>
          <w:sz w:val="28"/>
          <w:szCs w:val="28"/>
        </w:rPr>
      </w:pPr>
      <w:r w:rsidRPr="00F93D83">
        <w:rPr>
          <w:b/>
          <w:bCs/>
          <w:sz w:val="28"/>
          <w:szCs w:val="28"/>
        </w:rPr>
        <w:t>Роль классного руководителя в профессиональном самоопределении старшеклассников</w:t>
      </w:r>
    </w:p>
    <w:p w:rsidR="00F93D83" w:rsidRDefault="00F93D83" w:rsidP="00F93D83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sz w:val="28"/>
          <w:szCs w:val="28"/>
        </w:rPr>
      </w:pPr>
    </w:p>
    <w:p w:rsidR="00F93D83" w:rsidRPr="00C6230E" w:rsidRDefault="00F93D83" w:rsidP="00C6230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Аннотация. </w:t>
      </w:r>
      <w:r w:rsidRPr="00C6230E">
        <w:rPr>
          <w:i/>
          <w:iCs/>
          <w:sz w:val="28"/>
          <w:szCs w:val="28"/>
        </w:rPr>
        <w:t>Данная статья раскрывает</w:t>
      </w:r>
      <w:r w:rsidRPr="00C6230E">
        <w:rPr>
          <w:i/>
          <w:iCs/>
          <w:color w:val="212529"/>
          <w:sz w:val="28"/>
          <w:szCs w:val="28"/>
          <w:shd w:val="clear" w:color="auto" w:fill="F4F4F4"/>
        </w:rPr>
        <w:t xml:space="preserve"> </w:t>
      </w:r>
      <w:r w:rsidR="00C6230E" w:rsidRPr="00C6230E">
        <w:rPr>
          <w:i/>
          <w:iCs/>
          <w:sz w:val="28"/>
          <w:szCs w:val="28"/>
        </w:rPr>
        <w:t>роль классного руководителя в профессиональном самоопределении старшеклассников</w:t>
      </w:r>
      <w:r w:rsidR="00C6230E">
        <w:rPr>
          <w:i/>
          <w:iCs/>
          <w:sz w:val="28"/>
          <w:szCs w:val="28"/>
        </w:rPr>
        <w:t xml:space="preserve">. </w:t>
      </w:r>
      <w:r w:rsidR="00C6230E" w:rsidRPr="00C6230E">
        <w:rPr>
          <w:i/>
          <w:iCs/>
          <w:color w:val="212529"/>
          <w:sz w:val="28"/>
          <w:szCs w:val="28"/>
        </w:rPr>
        <w:t>Выбор будущей профессии – сложный и ответственный шаг в жизни каждого человека</w:t>
      </w:r>
      <w:r w:rsidR="00C6230E" w:rsidRPr="00C6230E">
        <w:rPr>
          <w:i/>
          <w:iCs/>
          <w:color w:val="212529"/>
          <w:sz w:val="28"/>
          <w:szCs w:val="28"/>
          <w:shd w:val="clear" w:color="auto" w:fill="F4F4F4"/>
        </w:rPr>
        <w:t>.</w:t>
      </w:r>
      <w:r w:rsidR="00C6230E" w:rsidRPr="00C6230E">
        <w:rPr>
          <w:i/>
          <w:iCs/>
          <w:color w:val="000000"/>
          <w:sz w:val="28"/>
          <w:szCs w:val="28"/>
          <w:shd w:val="clear" w:color="auto" w:fill="FFFFFF"/>
        </w:rPr>
        <w:t> Классный руководитель, учитывая интересы, склонности и способности учащихся, может создавать условия для обучения старшеклассников в соответствии с их профессиональными интересами и намерениями в отношении продолжения образования.</w:t>
      </w:r>
      <w:r w:rsidR="00C6230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946901" w:rsidRPr="00A128FD" w:rsidRDefault="00946901" w:rsidP="00A128F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128FD">
        <w:rPr>
          <w:sz w:val="28"/>
          <w:szCs w:val="28"/>
        </w:rPr>
        <w:t>Выбор будущей профессии – сложный и ответственный шаг в жизни каждого человека. От продуманного выбора профессии зависит будущая судьба</w:t>
      </w:r>
      <w:r w:rsidR="00A128FD">
        <w:rPr>
          <w:sz w:val="28"/>
          <w:szCs w:val="28"/>
        </w:rPr>
        <w:t xml:space="preserve"> выпускника</w:t>
      </w:r>
      <w:r w:rsidRPr="00A128FD">
        <w:rPr>
          <w:sz w:val="28"/>
          <w:szCs w:val="28"/>
        </w:rPr>
        <w:t xml:space="preserve">, </w:t>
      </w:r>
      <w:r w:rsidR="00A128FD">
        <w:rPr>
          <w:sz w:val="28"/>
          <w:szCs w:val="28"/>
        </w:rPr>
        <w:t xml:space="preserve">его </w:t>
      </w:r>
      <w:r w:rsidRPr="00A128FD">
        <w:rPr>
          <w:sz w:val="28"/>
          <w:szCs w:val="28"/>
        </w:rPr>
        <w:t xml:space="preserve">место в жизни. Как правило, молодые люди не знают своей индивидуальности, особенностей своей психики, темперамента, волевой сферы. </w:t>
      </w:r>
    </w:p>
    <w:p w:rsidR="00946901" w:rsidRPr="00A128FD" w:rsidRDefault="00294425" w:rsidP="00A128F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A128FD">
        <w:rPr>
          <w:sz w:val="28"/>
          <w:szCs w:val="28"/>
        </w:rPr>
        <w:t xml:space="preserve">На современном этапе развития школы особую актуальность приобретает проблема профессионального самоопределения учащихся. Возникает вопрос: кто должен проводить эту работу? В решении этого вопроса существенную помощь могут оказать классные руководители. </w:t>
      </w:r>
      <w:r w:rsidR="00946901" w:rsidRPr="00A128FD">
        <w:rPr>
          <w:sz w:val="28"/>
          <w:szCs w:val="28"/>
        </w:rPr>
        <w:t>Деятельность классного руководителя способствует более гибкому подходу в получении знаний и умений учащимися, их профессиональному самоопределению.</w:t>
      </w:r>
    </w:p>
    <w:p w:rsidR="00294425" w:rsidRPr="00A128FD" w:rsidRDefault="00294425" w:rsidP="00A128F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A128FD">
        <w:rPr>
          <w:sz w:val="28"/>
          <w:szCs w:val="28"/>
        </w:rPr>
        <w:t>Цель</w:t>
      </w:r>
      <w:r w:rsidRPr="00A128FD">
        <w:rPr>
          <w:b/>
          <w:sz w:val="28"/>
          <w:szCs w:val="28"/>
        </w:rPr>
        <w:t xml:space="preserve"> </w:t>
      </w:r>
      <w:r w:rsidRPr="00A128FD">
        <w:rPr>
          <w:sz w:val="28"/>
          <w:szCs w:val="28"/>
        </w:rPr>
        <w:t>профессиональной ориентации</w:t>
      </w:r>
      <w:r w:rsidRPr="00A128FD">
        <w:rPr>
          <w:b/>
          <w:sz w:val="28"/>
          <w:szCs w:val="28"/>
        </w:rPr>
        <w:t xml:space="preserve"> </w:t>
      </w:r>
      <w:r w:rsidRPr="00A128FD">
        <w:rPr>
          <w:sz w:val="28"/>
          <w:szCs w:val="28"/>
        </w:rPr>
        <w:t xml:space="preserve">- сформировать у школьников готовность к общественно полезному, производительному труду, т.е. выработать совокупность качеств и свойств, обусловливающих потребность и возможность успешно, с пользой для общества, с удовлетворением для себя работать по выбранной специальности.  </w:t>
      </w:r>
    </w:p>
    <w:p w:rsidR="00294425" w:rsidRPr="00A128FD" w:rsidRDefault="00294425" w:rsidP="00A128F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128FD">
        <w:rPr>
          <w:sz w:val="28"/>
          <w:szCs w:val="28"/>
        </w:rPr>
        <w:t>Задачи</w:t>
      </w:r>
      <w:r w:rsidRPr="00A128FD">
        <w:rPr>
          <w:b/>
          <w:sz w:val="28"/>
          <w:szCs w:val="28"/>
        </w:rPr>
        <w:t xml:space="preserve"> </w:t>
      </w:r>
      <w:r w:rsidRPr="00A128FD">
        <w:rPr>
          <w:sz w:val="28"/>
          <w:szCs w:val="28"/>
        </w:rPr>
        <w:t>профориентационной работы в школе:</w:t>
      </w:r>
    </w:p>
    <w:p w:rsidR="00294425" w:rsidRPr="00A128FD" w:rsidRDefault="00A128FD" w:rsidP="00A128F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425" w:rsidRPr="00A128FD">
        <w:rPr>
          <w:sz w:val="28"/>
          <w:szCs w:val="28"/>
        </w:rPr>
        <w:t>Изучение и формирование профессиональных интересов, способностей и мотивов деятельности (анкетирование, тестирование и т.п.).</w:t>
      </w:r>
    </w:p>
    <w:p w:rsidR="00294425" w:rsidRPr="00A128FD" w:rsidRDefault="00A128FD" w:rsidP="00A128F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425" w:rsidRPr="00A128FD">
        <w:rPr>
          <w:sz w:val="28"/>
          <w:szCs w:val="28"/>
        </w:rPr>
        <w:t>Ознакомление учащихся с системой знаний, необходимых для выбора профессии (базы данных: информация о поступлении в ВУЗы, о потребностях в кадрах различных профессий, об условиях труда, о зарплате и т.д.).</w:t>
      </w:r>
    </w:p>
    <w:p w:rsidR="00294425" w:rsidRPr="00A128FD" w:rsidRDefault="00A128FD" w:rsidP="00A128F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425" w:rsidRPr="00A128FD">
        <w:rPr>
          <w:sz w:val="28"/>
          <w:szCs w:val="28"/>
        </w:rPr>
        <w:t>Создание условий для проверки на практике склонностей и способностей (система дополнительного образования).</w:t>
      </w:r>
    </w:p>
    <w:p w:rsidR="00294425" w:rsidRPr="00A128FD" w:rsidRDefault="00A128FD" w:rsidP="00A128F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425" w:rsidRPr="00A128FD">
        <w:rPr>
          <w:sz w:val="28"/>
          <w:szCs w:val="28"/>
        </w:rPr>
        <w:t>Консультирование по вопросам выбора профессии, возможности получения профессиональной подготовки, трудоустройства.</w:t>
      </w:r>
    </w:p>
    <w:p w:rsidR="00294425" w:rsidRDefault="00294425" w:rsidP="00A128FD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128FD">
        <w:rPr>
          <w:rFonts w:ascii="Times New Roman" w:hAnsi="Times New Roman"/>
          <w:sz w:val="28"/>
          <w:szCs w:val="28"/>
        </w:rPr>
        <w:t xml:space="preserve">Основные направления профориентационной работы классного руководителя зависят от возрастных особенностей учащихся. При планировании воспитательной работы, классный руководитель предусматривает мероприятия с профориентационной тематикой: беседы с учащимися о выборе профессии, экскурсии на предприятия и в учебные заведения, встречи с представителями различных профессий и т. д.  При этом </w:t>
      </w:r>
      <w:r w:rsidRPr="00A128FD">
        <w:rPr>
          <w:rFonts w:ascii="Times New Roman" w:hAnsi="Times New Roman"/>
          <w:sz w:val="28"/>
          <w:szCs w:val="28"/>
        </w:rPr>
        <w:lastRenderedPageBreak/>
        <w:t xml:space="preserve">он учитывает специфику профориентационной работы на разных этапах профессионального самоопределения учащихся. </w:t>
      </w:r>
    </w:p>
    <w:p w:rsidR="0018193B" w:rsidRPr="00A128FD" w:rsidRDefault="0018193B" w:rsidP="0018193B">
      <w:pPr>
        <w:ind w:firstLine="567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128FD">
        <w:rPr>
          <w:bCs/>
          <w:sz w:val="28"/>
          <w:szCs w:val="28"/>
        </w:rPr>
        <w:t>Выделяют четыре этапа профессионального самоопределения:</w:t>
      </w:r>
    </w:p>
    <w:p w:rsidR="0018193B" w:rsidRPr="0008306F" w:rsidRDefault="0018193B" w:rsidP="0018193B">
      <w:pPr>
        <w:pStyle w:val="a5"/>
        <w:ind w:left="0"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128FD">
        <w:rPr>
          <w:color w:val="000000"/>
          <w:sz w:val="28"/>
          <w:szCs w:val="28"/>
          <w:shd w:val="clear" w:color="auto" w:fill="FFFFFF"/>
        </w:rPr>
        <w:t>1 этап – это детская</w:t>
      </w:r>
      <w:r w:rsidRPr="00A128FD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08306F">
        <w:rPr>
          <w:iCs/>
          <w:color w:val="000000"/>
          <w:sz w:val="28"/>
          <w:szCs w:val="28"/>
          <w:shd w:val="clear" w:color="auto" w:fill="FFFFFF"/>
        </w:rPr>
        <w:t>игра, в ходе которой ребенок примеряет на себя разные роли.</w:t>
      </w:r>
    </w:p>
    <w:p w:rsidR="0018193B" w:rsidRPr="0008306F" w:rsidRDefault="0018193B" w:rsidP="0018193B">
      <w:pPr>
        <w:pStyle w:val="a5"/>
        <w:ind w:left="0"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8306F">
        <w:rPr>
          <w:iCs/>
          <w:color w:val="000000"/>
          <w:sz w:val="28"/>
          <w:szCs w:val="28"/>
          <w:shd w:val="clear" w:color="auto" w:fill="FFFFFF"/>
        </w:rPr>
        <w:t>2 этап – подростковая фантазия – когда подросток представляет себя в той или иной профессии.</w:t>
      </w:r>
    </w:p>
    <w:p w:rsidR="0018193B" w:rsidRPr="0008306F" w:rsidRDefault="0018193B" w:rsidP="0018193B">
      <w:pPr>
        <w:pStyle w:val="a5"/>
        <w:ind w:left="0"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8306F">
        <w:rPr>
          <w:iCs/>
          <w:color w:val="000000"/>
          <w:sz w:val="28"/>
          <w:szCs w:val="28"/>
          <w:shd w:val="clear" w:color="auto" w:fill="FFFFFF"/>
        </w:rPr>
        <w:t>3 этап – предварительный выбор профессии, когда виды деятельности сортируются в следующем порядке: с точки зрения интересов; способностей; системы ценностей.</w:t>
      </w:r>
    </w:p>
    <w:p w:rsidR="0018193B" w:rsidRPr="0008306F" w:rsidRDefault="0018193B" w:rsidP="0018193B">
      <w:pPr>
        <w:pStyle w:val="a5"/>
        <w:ind w:left="0" w:firstLine="567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08306F">
        <w:rPr>
          <w:iCs/>
          <w:color w:val="000000"/>
          <w:sz w:val="28"/>
          <w:szCs w:val="28"/>
          <w:shd w:val="clear" w:color="auto" w:fill="FFFFFF"/>
        </w:rPr>
        <w:t>4 этап – практическое принятие решения – выбор профессии.</w:t>
      </w:r>
    </w:p>
    <w:p w:rsidR="00294425" w:rsidRPr="0008306F" w:rsidRDefault="00294425" w:rsidP="0018193B">
      <w:pPr>
        <w:pStyle w:val="a4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8306F">
        <w:rPr>
          <w:rFonts w:ascii="Times New Roman" w:hAnsi="Times New Roman"/>
          <w:iCs/>
          <w:sz w:val="28"/>
          <w:szCs w:val="28"/>
        </w:rPr>
        <w:t xml:space="preserve">Работа по </w:t>
      </w:r>
      <w:proofErr w:type="spellStart"/>
      <w:r w:rsidRPr="0008306F">
        <w:rPr>
          <w:rFonts w:ascii="Times New Roman" w:hAnsi="Times New Roman"/>
          <w:iCs/>
          <w:sz w:val="28"/>
          <w:szCs w:val="28"/>
        </w:rPr>
        <w:t>профконсультированию</w:t>
      </w:r>
      <w:proofErr w:type="spellEnd"/>
      <w:r w:rsidRPr="0008306F">
        <w:rPr>
          <w:rFonts w:ascii="Times New Roman" w:hAnsi="Times New Roman"/>
          <w:iCs/>
          <w:sz w:val="28"/>
          <w:szCs w:val="28"/>
        </w:rPr>
        <w:t xml:space="preserve"> состоит из четырех основных направлений:</w:t>
      </w:r>
    </w:p>
    <w:p w:rsidR="00294425" w:rsidRPr="0008306F" w:rsidRDefault="0018193B" w:rsidP="0018193B">
      <w:pPr>
        <w:pStyle w:val="a4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8306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294425" w:rsidRPr="0008306F">
        <w:rPr>
          <w:rFonts w:ascii="Times New Roman" w:hAnsi="Times New Roman"/>
          <w:bCs/>
          <w:iCs/>
          <w:sz w:val="28"/>
          <w:szCs w:val="28"/>
        </w:rPr>
        <w:t xml:space="preserve">Информационное направление.   Основной задачей является формирование знаний о профессиях, профессиональном образовании, рынке труда, требованиях профессий к качествам человека. В рамках данного направления считается, что именно дефицит знаний является основной проблемой учащегося, выбирающего профессию. </w:t>
      </w:r>
    </w:p>
    <w:p w:rsidR="00294425" w:rsidRPr="0008306F" w:rsidRDefault="0018193B" w:rsidP="0018193B">
      <w:pPr>
        <w:pStyle w:val="a4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8306F">
        <w:rPr>
          <w:rFonts w:ascii="Times New Roman" w:hAnsi="Times New Roman"/>
          <w:bCs/>
          <w:iCs/>
          <w:sz w:val="28"/>
          <w:szCs w:val="28"/>
        </w:rPr>
        <w:t>-</w:t>
      </w:r>
      <w:r w:rsidR="0008306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94425" w:rsidRPr="0008306F">
        <w:rPr>
          <w:rFonts w:ascii="Times New Roman" w:hAnsi="Times New Roman"/>
          <w:bCs/>
          <w:iCs/>
          <w:sz w:val="28"/>
          <w:szCs w:val="28"/>
        </w:rPr>
        <w:t>Диагностическое направление. Основано на использовании психологических тестов для оценки профессиональной пригодности и включает сообщение учащемуся результатов тестирования, обсуждение интересов и возможностей и рекомендации профессий, наиболее соответствующих психологическим особенностям</w:t>
      </w:r>
      <w:r w:rsidRPr="0008306F">
        <w:rPr>
          <w:rFonts w:ascii="Times New Roman" w:hAnsi="Times New Roman"/>
          <w:bCs/>
          <w:iCs/>
          <w:sz w:val="28"/>
          <w:szCs w:val="28"/>
        </w:rPr>
        <w:t xml:space="preserve"> школьника</w:t>
      </w:r>
      <w:r w:rsidR="00294425" w:rsidRPr="0008306F">
        <w:rPr>
          <w:rFonts w:ascii="Times New Roman" w:hAnsi="Times New Roman"/>
          <w:bCs/>
          <w:iCs/>
          <w:sz w:val="28"/>
          <w:szCs w:val="28"/>
        </w:rPr>
        <w:t>. Основной проблемой учащегося, в соответствии с этим направлением, считается дефицит знаний о себе, своих склонностях, способностях, чертах.</w:t>
      </w:r>
    </w:p>
    <w:p w:rsidR="00294425" w:rsidRPr="0008306F" w:rsidRDefault="0018193B" w:rsidP="0018193B">
      <w:pPr>
        <w:pStyle w:val="a4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8306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294425" w:rsidRPr="0008306F">
        <w:rPr>
          <w:rFonts w:ascii="Times New Roman" w:hAnsi="Times New Roman"/>
          <w:bCs/>
          <w:iCs/>
          <w:sz w:val="28"/>
          <w:szCs w:val="28"/>
        </w:rPr>
        <w:t xml:space="preserve">Консультационное направление. Основано на положении о том, что знаний может быть недостаточно для эффективного профессионального выбора. </w:t>
      </w:r>
    </w:p>
    <w:p w:rsidR="00294425" w:rsidRPr="0008306F" w:rsidRDefault="00294425" w:rsidP="0018193B">
      <w:pPr>
        <w:pStyle w:val="a4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8306F">
        <w:rPr>
          <w:rFonts w:ascii="Times New Roman" w:hAnsi="Times New Roman"/>
          <w:bCs/>
          <w:iCs/>
          <w:sz w:val="28"/>
          <w:szCs w:val="28"/>
        </w:rPr>
        <w:t xml:space="preserve">Основная проблема учащегося заключается в затруднениях, связанных с принятием решений, которые могут быть обусловлены </w:t>
      </w:r>
      <w:r w:rsidR="0018193B" w:rsidRPr="0008306F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Pr="0008306F">
        <w:rPr>
          <w:rFonts w:ascii="Times New Roman" w:hAnsi="Times New Roman"/>
          <w:bCs/>
          <w:iCs/>
          <w:sz w:val="28"/>
          <w:szCs w:val="28"/>
        </w:rPr>
        <w:t>неблагоприятным эмоциональным состоянием, внутренними мотивационными конфликтами, особенностями личности или неадекватными убеждениями.</w:t>
      </w:r>
    </w:p>
    <w:p w:rsidR="00294425" w:rsidRPr="0008306F" w:rsidRDefault="0018193B" w:rsidP="0018193B">
      <w:pPr>
        <w:pStyle w:val="a4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08306F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294425" w:rsidRPr="0008306F">
        <w:rPr>
          <w:rFonts w:ascii="Times New Roman" w:hAnsi="Times New Roman"/>
          <w:bCs/>
          <w:iCs/>
          <w:sz w:val="28"/>
          <w:szCs w:val="28"/>
        </w:rPr>
        <w:t>Тренинговое направление.</w:t>
      </w:r>
      <w:r w:rsidR="00294425" w:rsidRPr="0008306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94425" w:rsidRPr="0008306F">
        <w:rPr>
          <w:rFonts w:ascii="Times New Roman" w:hAnsi="Times New Roman"/>
          <w:bCs/>
          <w:iCs/>
          <w:sz w:val="28"/>
          <w:szCs w:val="28"/>
        </w:rPr>
        <w:t xml:space="preserve">Основано на использовании специальных, чаще всего групповых, игр и упражнений с последующим обсуждением процесса и результатов их выполнения. Активные методы обучения в </w:t>
      </w:r>
      <w:proofErr w:type="spellStart"/>
      <w:r w:rsidR="00294425" w:rsidRPr="0008306F">
        <w:rPr>
          <w:rFonts w:ascii="Times New Roman" w:hAnsi="Times New Roman"/>
          <w:bCs/>
          <w:iCs/>
          <w:sz w:val="28"/>
          <w:szCs w:val="28"/>
        </w:rPr>
        <w:t>профконсультировании</w:t>
      </w:r>
      <w:proofErr w:type="spellEnd"/>
      <w:r w:rsidR="00294425" w:rsidRPr="0008306F">
        <w:rPr>
          <w:rFonts w:ascii="Times New Roman" w:hAnsi="Times New Roman"/>
          <w:bCs/>
          <w:iCs/>
          <w:sz w:val="28"/>
          <w:szCs w:val="28"/>
        </w:rPr>
        <w:t xml:space="preserve"> предназначены для побуждения </w:t>
      </w:r>
      <w:r w:rsidRPr="0008306F">
        <w:rPr>
          <w:rFonts w:ascii="Times New Roman" w:hAnsi="Times New Roman"/>
          <w:bCs/>
          <w:iCs/>
          <w:sz w:val="28"/>
          <w:szCs w:val="28"/>
        </w:rPr>
        <w:t>учащегося</w:t>
      </w:r>
      <w:r w:rsidR="00294425" w:rsidRPr="0008306F">
        <w:rPr>
          <w:rFonts w:ascii="Times New Roman" w:hAnsi="Times New Roman"/>
          <w:bCs/>
          <w:iCs/>
          <w:sz w:val="28"/>
          <w:szCs w:val="28"/>
        </w:rPr>
        <w:t xml:space="preserve"> к выбору и для формирования навыков решения проблем. </w:t>
      </w:r>
    </w:p>
    <w:p w:rsidR="00294425" w:rsidRPr="0008306F" w:rsidRDefault="00294425" w:rsidP="00A128FD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</w:rPr>
      </w:pPr>
      <w:r w:rsidRPr="0008306F">
        <w:rPr>
          <w:iCs/>
          <w:sz w:val="28"/>
          <w:szCs w:val="28"/>
        </w:rPr>
        <w:t xml:space="preserve">Профессиональная ориентация – система средств по активизации профессионального самоопределения личности, рассматривающая человека как субъекта выбора, и построения жизненной и профессиональной карьеры.  </w:t>
      </w:r>
    </w:p>
    <w:p w:rsidR="00294425" w:rsidRPr="0008306F" w:rsidRDefault="00294425" w:rsidP="00A128FD">
      <w:pPr>
        <w:ind w:firstLine="567"/>
        <w:contextualSpacing/>
        <w:jc w:val="both"/>
        <w:rPr>
          <w:iCs/>
          <w:sz w:val="28"/>
          <w:szCs w:val="28"/>
        </w:rPr>
      </w:pPr>
      <w:r w:rsidRPr="0008306F">
        <w:rPr>
          <w:iCs/>
          <w:sz w:val="28"/>
          <w:szCs w:val="28"/>
        </w:rPr>
        <w:t xml:space="preserve">Самоопределение личности согласно </w:t>
      </w:r>
      <w:proofErr w:type="gramStart"/>
      <w:r w:rsidRPr="0008306F">
        <w:rPr>
          <w:iCs/>
          <w:sz w:val="28"/>
          <w:szCs w:val="28"/>
        </w:rPr>
        <w:t>Петровскому</w:t>
      </w:r>
      <w:proofErr w:type="gramEnd"/>
      <w:r w:rsidRPr="0008306F">
        <w:rPr>
          <w:iCs/>
          <w:sz w:val="28"/>
          <w:szCs w:val="28"/>
        </w:rPr>
        <w:t xml:space="preserve"> – это сознательный акт выявления и утверждения собственной позиции в проблемных ситуациях.</w:t>
      </w:r>
      <w:r w:rsidRPr="0008306F">
        <w:rPr>
          <w:b/>
          <w:iCs/>
          <w:sz w:val="28"/>
          <w:szCs w:val="28"/>
        </w:rPr>
        <w:t xml:space="preserve"> </w:t>
      </w:r>
      <w:r w:rsidRPr="0008306F">
        <w:rPr>
          <w:iCs/>
          <w:sz w:val="28"/>
          <w:szCs w:val="28"/>
        </w:rPr>
        <w:t xml:space="preserve">Профессиональное самоопределение личности — это более узкое понятие. </w:t>
      </w:r>
      <w:r w:rsidR="005C2D9F">
        <w:rPr>
          <w:iCs/>
          <w:sz w:val="28"/>
          <w:szCs w:val="28"/>
        </w:rPr>
        <w:t>Д</w:t>
      </w:r>
      <w:r w:rsidRPr="0008306F">
        <w:rPr>
          <w:iCs/>
          <w:sz w:val="28"/>
          <w:szCs w:val="28"/>
        </w:rPr>
        <w:t xml:space="preserve">остижение такого уровня развития личности старшеклассника, при котором </w:t>
      </w:r>
      <w:r w:rsidRPr="0008306F">
        <w:rPr>
          <w:iCs/>
          <w:sz w:val="28"/>
          <w:szCs w:val="28"/>
        </w:rPr>
        <w:lastRenderedPageBreak/>
        <w:t xml:space="preserve">становится возможным самостоятельный и осознанный выбор своего дальнейшего жизненного пути. </w:t>
      </w:r>
    </w:p>
    <w:p w:rsidR="00294425" w:rsidRPr="005C2D9F" w:rsidRDefault="00294425" w:rsidP="00A128FD">
      <w:pPr>
        <w:ind w:firstLine="567"/>
        <w:contextualSpacing/>
        <w:jc w:val="both"/>
        <w:rPr>
          <w:sz w:val="28"/>
          <w:szCs w:val="28"/>
        </w:rPr>
      </w:pPr>
      <w:r w:rsidRPr="005C2D9F">
        <w:rPr>
          <w:sz w:val="28"/>
          <w:szCs w:val="28"/>
        </w:rPr>
        <w:t>Профессиональное самоопределение характеризуется:</w:t>
      </w:r>
    </w:p>
    <w:p w:rsidR="00294425" w:rsidRPr="005C2D9F" w:rsidRDefault="00FA1630" w:rsidP="00FA1630">
      <w:pPr>
        <w:ind w:firstLine="567"/>
        <w:contextualSpacing/>
        <w:jc w:val="both"/>
        <w:rPr>
          <w:sz w:val="28"/>
          <w:szCs w:val="28"/>
        </w:rPr>
      </w:pPr>
      <w:r w:rsidRPr="005C2D9F">
        <w:rPr>
          <w:sz w:val="28"/>
          <w:szCs w:val="28"/>
        </w:rPr>
        <w:t xml:space="preserve">- </w:t>
      </w:r>
      <w:r w:rsidR="00294425" w:rsidRPr="005C2D9F">
        <w:rPr>
          <w:sz w:val="28"/>
          <w:szCs w:val="28"/>
        </w:rPr>
        <w:t>избирательностью отношения человека к миру профессий;</w:t>
      </w:r>
    </w:p>
    <w:p w:rsidR="00294425" w:rsidRPr="005C2D9F" w:rsidRDefault="00FA1630" w:rsidP="00FA1630">
      <w:pPr>
        <w:ind w:firstLine="567"/>
        <w:contextualSpacing/>
        <w:jc w:val="both"/>
        <w:rPr>
          <w:sz w:val="28"/>
          <w:szCs w:val="28"/>
        </w:rPr>
      </w:pPr>
      <w:r w:rsidRPr="005C2D9F">
        <w:rPr>
          <w:sz w:val="28"/>
          <w:szCs w:val="28"/>
        </w:rPr>
        <w:t xml:space="preserve">- </w:t>
      </w:r>
      <w:r w:rsidR="00294425" w:rsidRPr="005C2D9F">
        <w:rPr>
          <w:sz w:val="28"/>
          <w:szCs w:val="28"/>
        </w:rPr>
        <w:t>осуществлением выбора с учетом индивидуальных особенностей человека, требований профессии и социально-экономических условий;</w:t>
      </w:r>
    </w:p>
    <w:p w:rsidR="00294425" w:rsidRPr="005C2D9F" w:rsidRDefault="00FA1630" w:rsidP="00FA1630">
      <w:pPr>
        <w:ind w:firstLine="567"/>
        <w:contextualSpacing/>
        <w:jc w:val="both"/>
        <w:rPr>
          <w:sz w:val="28"/>
          <w:szCs w:val="28"/>
        </w:rPr>
      </w:pPr>
      <w:r w:rsidRPr="005C2D9F">
        <w:rPr>
          <w:sz w:val="28"/>
          <w:szCs w:val="28"/>
        </w:rPr>
        <w:t xml:space="preserve">- </w:t>
      </w:r>
      <w:r w:rsidR="00294425" w:rsidRPr="005C2D9F">
        <w:rPr>
          <w:sz w:val="28"/>
          <w:szCs w:val="28"/>
        </w:rPr>
        <w:t>постоянным самоопределением субъекта в течение всей жизни;</w:t>
      </w:r>
    </w:p>
    <w:p w:rsidR="00294425" w:rsidRPr="005C2D9F" w:rsidRDefault="00FA1630" w:rsidP="00FA1630">
      <w:pPr>
        <w:ind w:firstLine="567"/>
        <w:contextualSpacing/>
        <w:jc w:val="both"/>
        <w:rPr>
          <w:sz w:val="28"/>
          <w:szCs w:val="28"/>
        </w:rPr>
      </w:pPr>
      <w:r w:rsidRPr="005C2D9F">
        <w:rPr>
          <w:sz w:val="28"/>
          <w:szCs w:val="28"/>
        </w:rPr>
        <w:t xml:space="preserve">- </w:t>
      </w:r>
      <w:r w:rsidR="00294425" w:rsidRPr="005C2D9F">
        <w:rPr>
          <w:sz w:val="28"/>
          <w:szCs w:val="28"/>
        </w:rPr>
        <w:t>детерминацией внешними событиями (окончание обучения, изменение места жительства и пр.);</w:t>
      </w:r>
    </w:p>
    <w:p w:rsidR="00294425" w:rsidRPr="005C2D9F" w:rsidRDefault="00FA1630" w:rsidP="00FA1630">
      <w:pPr>
        <w:ind w:firstLine="567"/>
        <w:contextualSpacing/>
        <w:jc w:val="both"/>
        <w:rPr>
          <w:sz w:val="28"/>
          <w:szCs w:val="28"/>
        </w:rPr>
      </w:pPr>
      <w:r w:rsidRPr="005C2D9F">
        <w:rPr>
          <w:sz w:val="28"/>
          <w:szCs w:val="28"/>
        </w:rPr>
        <w:t xml:space="preserve">- </w:t>
      </w:r>
      <w:r w:rsidR="00294425" w:rsidRPr="005C2D9F">
        <w:rPr>
          <w:sz w:val="28"/>
          <w:szCs w:val="28"/>
        </w:rPr>
        <w:t>тесной связью с самореализацией, проявлением социальной зрелости личности.</w:t>
      </w:r>
    </w:p>
    <w:p w:rsidR="00E40D2C" w:rsidRPr="005C2D9F" w:rsidRDefault="00E40D2C" w:rsidP="00560A04">
      <w:pPr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C2D9F">
        <w:rPr>
          <w:color w:val="000000"/>
          <w:sz w:val="28"/>
          <w:szCs w:val="28"/>
          <w:shd w:val="clear" w:color="auto" w:fill="FFFFFF"/>
        </w:rPr>
        <w:t>Выбор профессии зависит от трех объективных условий:</w:t>
      </w:r>
    </w:p>
    <w:p w:rsidR="00E40D2C" w:rsidRPr="005C2D9F" w:rsidRDefault="00560A04" w:rsidP="00560A04">
      <w:pPr>
        <w:pStyle w:val="a5"/>
        <w:numPr>
          <w:ilvl w:val="0"/>
          <w:numId w:val="6"/>
        </w:numPr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2D9F">
        <w:rPr>
          <w:color w:val="000000"/>
          <w:sz w:val="28"/>
          <w:szCs w:val="28"/>
          <w:shd w:val="clear" w:color="auto" w:fill="FFFFFF"/>
        </w:rPr>
        <w:t>С</w:t>
      </w:r>
      <w:r w:rsidR="00E40D2C" w:rsidRPr="005C2D9F">
        <w:rPr>
          <w:color w:val="000000"/>
          <w:sz w:val="28"/>
          <w:szCs w:val="28"/>
          <w:shd w:val="clear" w:color="auto" w:fill="FFFFFF"/>
        </w:rPr>
        <w:t>оциальное положение и материальное благосостояние семьи</w:t>
      </w:r>
      <w:r w:rsidRPr="005C2D9F">
        <w:rPr>
          <w:color w:val="000000"/>
          <w:sz w:val="28"/>
          <w:szCs w:val="28"/>
          <w:shd w:val="clear" w:color="auto" w:fill="FFFFFF"/>
        </w:rPr>
        <w:t>.</w:t>
      </w:r>
    </w:p>
    <w:p w:rsidR="00E40D2C" w:rsidRPr="005C2D9F" w:rsidRDefault="00560A04" w:rsidP="00560A04">
      <w:pPr>
        <w:numPr>
          <w:ilvl w:val="0"/>
          <w:numId w:val="6"/>
        </w:numPr>
        <w:ind w:left="0"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C2D9F">
        <w:rPr>
          <w:color w:val="000000"/>
          <w:sz w:val="28"/>
          <w:szCs w:val="28"/>
          <w:shd w:val="clear" w:color="auto" w:fill="FFFFFF"/>
        </w:rPr>
        <w:t>У</w:t>
      </w:r>
      <w:r w:rsidR="00E40D2C" w:rsidRPr="005C2D9F">
        <w:rPr>
          <w:color w:val="000000"/>
          <w:sz w:val="28"/>
          <w:szCs w:val="28"/>
          <w:shd w:val="clear" w:color="auto" w:fill="FFFFFF"/>
        </w:rPr>
        <w:t>ровень образования родителей</w:t>
      </w:r>
      <w:r w:rsidRPr="005C2D9F">
        <w:rPr>
          <w:color w:val="000000"/>
          <w:sz w:val="28"/>
          <w:szCs w:val="28"/>
          <w:shd w:val="clear" w:color="auto" w:fill="FFFFFF"/>
        </w:rPr>
        <w:t>.</w:t>
      </w:r>
    </w:p>
    <w:p w:rsidR="00E40D2C" w:rsidRPr="005C2D9F" w:rsidRDefault="00560A04" w:rsidP="00560A04">
      <w:pPr>
        <w:numPr>
          <w:ilvl w:val="0"/>
          <w:numId w:val="6"/>
        </w:numPr>
        <w:ind w:left="0"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C2D9F">
        <w:rPr>
          <w:color w:val="000000"/>
          <w:sz w:val="28"/>
          <w:szCs w:val="28"/>
          <w:shd w:val="clear" w:color="auto" w:fill="FFFFFF"/>
        </w:rPr>
        <w:t>С</w:t>
      </w:r>
      <w:r w:rsidR="00E40D2C" w:rsidRPr="005C2D9F">
        <w:rPr>
          <w:color w:val="000000"/>
          <w:sz w:val="28"/>
          <w:szCs w:val="28"/>
          <w:shd w:val="clear" w:color="auto" w:fill="FFFFFF"/>
        </w:rPr>
        <w:t>оциальный престиж профессии.</w:t>
      </w:r>
    </w:p>
    <w:p w:rsidR="00AF65B9" w:rsidRPr="005C2D9F" w:rsidRDefault="00AF65B9" w:rsidP="00A128F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C2D9F">
        <w:rPr>
          <w:sz w:val="28"/>
          <w:szCs w:val="28"/>
        </w:rPr>
        <w:t xml:space="preserve"> Как утверждают психологи, профессиональное самоопределение человека начинается далеко в его детстве, когда в детской игре, ребенок принимает на себя разные профессиональные роли и проигрывает связанное с ним поведение.</w:t>
      </w:r>
    </w:p>
    <w:p w:rsidR="00DA52C4" w:rsidRPr="005C2D9F" w:rsidRDefault="00DA52C4" w:rsidP="00A128FD">
      <w:pPr>
        <w:ind w:firstLine="567"/>
        <w:contextualSpacing/>
        <w:jc w:val="both"/>
        <w:rPr>
          <w:sz w:val="28"/>
          <w:szCs w:val="28"/>
        </w:rPr>
      </w:pPr>
      <w:r w:rsidRPr="005C2D9F">
        <w:rPr>
          <w:sz w:val="28"/>
          <w:szCs w:val="28"/>
        </w:rPr>
        <w:t>Представл</w:t>
      </w:r>
      <w:r w:rsidR="00946901" w:rsidRPr="005C2D9F">
        <w:rPr>
          <w:sz w:val="28"/>
          <w:szCs w:val="28"/>
        </w:rPr>
        <w:t>я</w:t>
      </w:r>
      <w:r w:rsidRPr="005C2D9F">
        <w:rPr>
          <w:sz w:val="28"/>
          <w:szCs w:val="28"/>
        </w:rPr>
        <w:t xml:space="preserve">ю собственный опыт работы по профессиональному самоопределению старшеклассников в ходе реализации воспитательной программы «Мой выбор». 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Предложенный курс «</w:t>
      </w:r>
      <w:r w:rsidR="00AF65B9" w:rsidRPr="005C2D9F">
        <w:rPr>
          <w:color w:val="000000"/>
          <w:sz w:val="28"/>
          <w:szCs w:val="28"/>
        </w:rPr>
        <w:t>Мой выбор</w:t>
      </w:r>
      <w:r w:rsidRPr="005C2D9F">
        <w:rPr>
          <w:color w:val="000000"/>
          <w:sz w:val="28"/>
          <w:szCs w:val="28"/>
        </w:rPr>
        <w:t>» может быть полезен каждому при выборе профессии. Выбор профессии определяет жизненный путь на долгое время, учитывая личные склонности к тому или иному виду деятельности. Для этого в ку</w:t>
      </w:r>
      <w:proofErr w:type="gramStart"/>
      <w:r w:rsidRPr="005C2D9F">
        <w:rPr>
          <w:color w:val="000000"/>
          <w:sz w:val="28"/>
          <w:szCs w:val="28"/>
        </w:rPr>
        <w:t>рс вкл</w:t>
      </w:r>
      <w:proofErr w:type="gramEnd"/>
      <w:r w:rsidRPr="005C2D9F">
        <w:rPr>
          <w:color w:val="000000"/>
          <w:sz w:val="28"/>
          <w:szCs w:val="28"/>
        </w:rPr>
        <w:t>ючены деловые игры, тестирования.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Чем раньше учащиеся смогут поставить перед собой конкретную цель, тем короче будет путь ее достижения. Чем больше они сообразуют свой выбор с ситуацией на рынке труда, тем успешнее будет дальнейший жизненный путь.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Очень важно для учащихся правильно спланировать свое профессиональное будущее, выбрать профессию, которая станет любимым делом.</w:t>
      </w:r>
    </w:p>
    <w:p w:rsidR="00483D6C" w:rsidRPr="005C2D9F" w:rsidRDefault="00483D6C" w:rsidP="00A128F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C2D9F">
        <w:rPr>
          <w:sz w:val="28"/>
          <w:szCs w:val="28"/>
        </w:rPr>
        <w:t>Данная программа направлена, прежде всего, на учащихся средней школы, их осознанный выбор профиля обучения, профессиональное определение после окончания школы.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Изучая этот курс, учащиеся знакомятся: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1.</w:t>
      </w:r>
      <w:r w:rsidR="00560A04" w:rsidRPr="005C2D9F">
        <w:rPr>
          <w:color w:val="000000"/>
          <w:sz w:val="28"/>
          <w:szCs w:val="28"/>
        </w:rPr>
        <w:t xml:space="preserve"> </w:t>
      </w:r>
      <w:r w:rsidRPr="005C2D9F">
        <w:rPr>
          <w:color w:val="000000"/>
          <w:sz w:val="28"/>
          <w:szCs w:val="28"/>
        </w:rPr>
        <w:t>С анализом положения в ведущих отраслях хозяйства.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2.</w:t>
      </w:r>
      <w:r w:rsidR="00560A04" w:rsidRPr="005C2D9F">
        <w:rPr>
          <w:color w:val="000000"/>
          <w:sz w:val="28"/>
          <w:szCs w:val="28"/>
        </w:rPr>
        <w:t xml:space="preserve"> </w:t>
      </w:r>
      <w:r w:rsidRPr="005C2D9F">
        <w:rPr>
          <w:color w:val="000000"/>
          <w:sz w:val="28"/>
          <w:szCs w:val="28"/>
        </w:rPr>
        <w:t xml:space="preserve">С работой самых успешных фирм </w:t>
      </w:r>
      <w:r w:rsidR="00AF65B9" w:rsidRPr="005C2D9F">
        <w:rPr>
          <w:color w:val="000000"/>
          <w:sz w:val="28"/>
          <w:szCs w:val="28"/>
        </w:rPr>
        <w:t>района, области</w:t>
      </w:r>
      <w:r w:rsidRPr="005C2D9F">
        <w:rPr>
          <w:color w:val="000000"/>
          <w:sz w:val="28"/>
          <w:szCs w:val="28"/>
        </w:rPr>
        <w:t>.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3.</w:t>
      </w:r>
      <w:r w:rsidR="00560A04" w:rsidRPr="005C2D9F">
        <w:rPr>
          <w:color w:val="000000"/>
          <w:sz w:val="28"/>
          <w:szCs w:val="28"/>
        </w:rPr>
        <w:t xml:space="preserve"> </w:t>
      </w:r>
      <w:r w:rsidRPr="005C2D9F">
        <w:rPr>
          <w:color w:val="000000"/>
          <w:sz w:val="28"/>
          <w:szCs w:val="28"/>
        </w:rPr>
        <w:t xml:space="preserve">С примерами кадровой политики конкретных организаций </w:t>
      </w:r>
      <w:r w:rsidR="00AF65B9" w:rsidRPr="005C2D9F">
        <w:rPr>
          <w:color w:val="000000"/>
          <w:sz w:val="28"/>
          <w:szCs w:val="28"/>
        </w:rPr>
        <w:t>Самарской области</w:t>
      </w:r>
      <w:r w:rsidRPr="005C2D9F">
        <w:rPr>
          <w:color w:val="000000"/>
          <w:sz w:val="28"/>
          <w:szCs w:val="28"/>
        </w:rPr>
        <w:t>.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4.</w:t>
      </w:r>
      <w:r w:rsidR="00560A04" w:rsidRPr="005C2D9F">
        <w:rPr>
          <w:color w:val="000000"/>
          <w:sz w:val="28"/>
          <w:szCs w:val="28"/>
        </w:rPr>
        <w:t xml:space="preserve"> </w:t>
      </w:r>
      <w:r w:rsidR="00C84F60" w:rsidRPr="005C2D9F">
        <w:rPr>
          <w:color w:val="000000"/>
          <w:sz w:val="28"/>
          <w:szCs w:val="28"/>
        </w:rPr>
        <w:t>З</w:t>
      </w:r>
      <w:r w:rsidRPr="005C2D9F">
        <w:rPr>
          <w:color w:val="000000"/>
          <w:sz w:val="28"/>
          <w:szCs w:val="28"/>
        </w:rPr>
        <w:t>накомят учащихся и с системой высшего, начального и среднего профессионального образования.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Изучив курс, учащиеся смогут найти ответы на вопросы: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1.</w:t>
      </w:r>
      <w:r w:rsidR="00560A04" w:rsidRPr="005C2D9F">
        <w:rPr>
          <w:color w:val="000000"/>
          <w:sz w:val="28"/>
          <w:szCs w:val="28"/>
        </w:rPr>
        <w:t xml:space="preserve"> </w:t>
      </w:r>
      <w:r w:rsidRPr="005C2D9F">
        <w:rPr>
          <w:color w:val="000000"/>
          <w:sz w:val="28"/>
          <w:szCs w:val="28"/>
        </w:rPr>
        <w:t>Где применить себя?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2.</w:t>
      </w:r>
      <w:r w:rsidR="00560A04" w:rsidRPr="005C2D9F">
        <w:rPr>
          <w:color w:val="000000"/>
          <w:sz w:val="28"/>
          <w:szCs w:val="28"/>
        </w:rPr>
        <w:t xml:space="preserve"> </w:t>
      </w:r>
      <w:r w:rsidRPr="005C2D9F">
        <w:rPr>
          <w:color w:val="000000"/>
          <w:sz w:val="28"/>
          <w:szCs w:val="28"/>
        </w:rPr>
        <w:t>Что такое совместное предприятие?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3.</w:t>
      </w:r>
      <w:r w:rsidR="00560A04" w:rsidRPr="005C2D9F">
        <w:rPr>
          <w:color w:val="000000"/>
          <w:sz w:val="28"/>
          <w:szCs w:val="28"/>
        </w:rPr>
        <w:t xml:space="preserve"> </w:t>
      </w:r>
      <w:r w:rsidRPr="005C2D9F">
        <w:rPr>
          <w:color w:val="000000"/>
          <w:sz w:val="28"/>
          <w:szCs w:val="28"/>
        </w:rPr>
        <w:t>Как правильно выбрать будущую профессию?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lastRenderedPageBreak/>
        <w:t>4.</w:t>
      </w:r>
      <w:r w:rsidR="00560A04" w:rsidRPr="005C2D9F">
        <w:rPr>
          <w:color w:val="000000"/>
          <w:sz w:val="28"/>
          <w:szCs w:val="28"/>
        </w:rPr>
        <w:t xml:space="preserve"> </w:t>
      </w:r>
      <w:r w:rsidRPr="005C2D9F">
        <w:rPr>
          <w:color w:val="000000"/>
          <w:sz w:val="28"/>
          <w:szCs w:val="28"/>
        </w:rPr>
        <w:t>Какие права и обязанности есть у выпускников школ?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5.</w:t>
      </w:r>
      <w:r w:rsidR="00560A04" w:rsidRPr="005C2D9F">
        <w:rPr>
          <w:color w:val="000000"/>
          <w:sz w:val="28"/>
          <w:szCs w:val="28"/>
        </w:rPr>
        <w:t xml:space="preserve"> </w:t>
      </w:r>
      <w:r w:rsidRPr="005C2D9F">
        <w:rPr>
          <w:color w:val="000000"/>
          <w:sz w:val="28"/>
          <w:szCs w:val="28"/>
        </w:rPr>
        <w:t>Какие специалисты особенно нужны на современном рынке труда?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6.</w:t>
      </w:r>
      <w:r w:rsidR="00560A04" w:rsidRPr="005C2D9F">
        <w:rPr>
          <w:color w:val="000000"/>
          <w:sz w:val="28"/>
          <w:szCs w:val="28"/>
        </w:rPr>
        <w:t xml:space="preserve"> </w:t>
      </w:r>
      <w:r w:rsidRPr="005C2D9F">
        <w:rPr>
          <w:color w:val="000000"/>
          <w:sz w:val="28"/>
          <w:szCs w:val="28"/>
        </w:rPr>
        <w:t>Как правильно искать работу и от чего зависит возможность трудоустройства?</w:t>
      </w:r>
    </w:p>
    <w:p w:rsidR="00946901" w:rsidRPr="005C2D9F" w:rsidRDefault="00946901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 xml:space="preserve">В процессе преподавания курса </w:t>
      </w:r>
      <w:r w:rsidR="00C84F60" w:rsidRPr="005C2D9F">
        <w:rPr>
          <w:color w:val="000000"/>
          <w:sz w:val="28"/>
          <w:szCs w:val="28"/>
        </w:rPr>
        <w:t xml:space="preserve">основными видами учебной деятельности являются: </w:t>
      </w:r>
    </w:p>
    <w:p w:rsidR="002F57CF" w:rsidRPr="005C2D9F" w:rsidRDefault="00483D6C" w:rsidP="002F57C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- Изучение психологических особенностей учащихся (наблюдение, индивидуальные и групповые собеседования с учащимися и родителями, анкетирование, мини исследования).</w:t>
      </w:r>
      <w:r w:rsidR="002F57CF" w:rsidRPr="005C2D9F">
        <w:rPr>
          <w:color w:val="000000"/>
          <w:sz w:val="28"/>
          <w:szCs w:val="28"/>
        </w:rPr>
        <w:t xml:space="preserve"> </w:t>
      </w:r>
    </w:p>
    <w:p w:rsidR="002F57CF" w:rsidRPr="005C2D9F" w:rsidRDefault="002F57CF" w:rsidP="002F57C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- Житейские способы классификации профессий. Ориентация в типах и подтипах профессий.</w:t>
      </w:r>
    </w:p>
    <w:p w:rsidR="002F57CF" w:rsidRPr="005C2D9F" w:rsidRDefault="00483D6C" w:rsidP="002F57C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- Систематическое посещение уроков, наблюдение с последующим анализом на классных и родительских собраниях</w:t>
      </w:r>
      <w:r w:rsidR="00D547D3" w:rsidRPr="005C2D9F">
        <w:rPr>
          <w:color w:val="000000"/>
          <w:sz w:val="28"/>
          <w:szCs w:val="28"/>
        </w:rPr>
        <w:t xml:space="preserve"> с целью выявления предметных предпочтений в соответствии с профессиональными </w:t>
      </w:r>
      <w:r w:rsidR="002F57CF" w:rsidRPr="005C2D9F">
        <w:rPr>
          <w:color w:val="000000"/>
          <w:sz w:val="28"/>
          <w:szCs w:val="28"/>
        </w:rPr>
        <w:t xml:space="preserve">потребностями. </w:t>
      </w:r>
    </w:p>
    <w:p w:rsidR="002F57CF" w:rsidRPr="005C2D9F" w:rsidRDefault="002F57CF" w:rsidP="002F57C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 xml:space="preserve">- Работа с </w:t>
      </w:r>
      <w:proofErr w:type="spellStart"/>
      <w:r w:rsidRPr="005C2D9F">
        <w:rPr>
          <w:color w:val="000000"/>
          <w:sz w:val="28"/>
          <w:szCs w:val="28"/>
        </w:rPr>
        <w:t>опросниками</w:t>
      </w:r>
      <w:proofErr w:type="spellEnd"/>
      <w:r w:rsidRPr="005C2D9F">
        <w:rPr>
          <w:color w:val="000000"/>
          <w:sz w:val="28"/>
          <w:szCs w:val="28"/>
        </w:rPr>
        <w:t xml:space="preserve">: выполнение </w:t>
      </w:r>
      <w:proofErr w:type="spellStart"/>
      <w:r w:rsidRPr="005C2D9F">
        <w:rPr>
          <w:color w:val="000000"/>
          <w:sz w:val="28"/>
          <w:szCs w:val="28"/>
        </w:rPr>
        <w:t>опросника</w:t>
      </w:r>
      <w:proofErr w:type="spellEnd"/>
      <w:r w:rsidRPr="005C2D9F">
        <w:rPr>
          <w:color w:val="000000"/>
          <w:sz w:val="28"/>
          <w:szCs w:val="28"/>
        </w:rPr>
        <w:t xml:space="preserve"> </w:t>
      </w:r>
      <w:proofErr w:type="spellStart"/>
      <w:r w:rsidRPr="005C2D9F">
        <w:rPr>
          <w:color w:val="000000"/>
          <w:sz w:val="28"/>
          <w:szCs w:val="28"/>
        </w:rPr>
        <w:t>Айзенка</w:t>
      </w:r>
      <w:proofErr w:type="spellEnd"/>
      <w:r w:rsidRPr="005C2D9F">
        <w:rPr>
          <w:color w:val="000000"/>
          <w:sz w:val="28"/>
          <w:szCs w:val="28"/>
        </w:rPr>
        <w:t>, "</w:t>
      </w:r>
      <w:proofErr w:type="spellStart"/>
      <w:r w:rsidRPr="005C2D9F">
        <w:rPr>
          <w:color w:val="000000"/>
          <w:sz w:val="28"/>
          <w:szCs w:val="28"/>
        </w:rPr>
        <w:t>Диагностическо-дифференциального</w:t>
      </w:r>
      <w:proofErr w:type="spellEnd"/>
      <w:r w:rsidRPr="005C2D9F">
        <w:rPr>
          <w:color w:val="000000"/>
          <w:sz w:val="28"/>
          <w:szCs w:val="28"/>
        </w:rPr>
        <w:t xml:space="preserve"> </w:t>
      </w:r>
      <w:proofErr w:type="spellStart"/>
      <w:r w:rsidRPr="005C2D9F">
        <w:rPr>
          <w:color w:val="000000"/>
          <w:sz w:val="28"/>
          <w:szCs w:val="28"/>
        </w:rPr>
        <w:t>опросника</w:t>
      </w:r>
      <w:proofErr w:type="spellEnd"/>
      <w:r w:rsidRPr="005C2D9F">
        <w:rPr>
          <w:color w:val="000000"/>
          <w:sz w:val="28"/>
          <w:szCs w:val="28"/>
        </w:rPr>
        <w:t xml:space="preserve"> Климова".</w:t>
      </w:r>
    </w:p>
    <w:p w:rsidR="002F57CF" w:rsidRPr="005C2D9F" w:rsidRDefault="002F57CF" w:rsidP="002F57C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- Тестирование «Познание своей личности».</w:t>
      </w:r>
    </w:p>
    <w:p w:rsidR="002F57CF" w:rsidRPr="005C2D9F" w:rsidRDefault="002F57CF" w:rsidP="002F57C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 xml:space="preserve">- Анализ </w:t>
      </w:r>
      <w:proofErr w:type="gramStart"/>
      <w:r w:rsidRPr="005C2D9F">
        <w:rPr>
          <w:color w:val="000000"/>
          <w:sz w:val="28"/>
          <w:szCs w:val="28"/>
        </w:rPr>
        <w:t>индивидуального</w:t>
      </w:r>
      <w:proofErr w:type="gramEnd"/>
      <w:r w:rsidRPr="005C2D9F">
        <w:rPr>
          <w:color w:val="000000"/>
          <w:sz w:val="28"/>
          <w:szCs w:val="28"/>
        </w:rPr>
        <w:t xml:space="preserve"> анкетированная. </w:t>
      </w:r>
      <w:proofErr w:type="spellStart"/>
      <w:r w:rsidRPr="005C2D9F">
        <w:rPr>
          <w:color w:val="000000"/>
          <w:sz w:val="28"/>
          <w:szCs w:val="28"/>
        </w:rPr>
        <w:t>Профессиограммы</w:t>
      </w:r>
      <w:proofErr w:type="spellEnd"/>
      <w:r w:rsidRPr="005C2D9F">
        <w:rPr>
          <w:color w:val="000000"/>
          <w:sz w:val="28"/>
          <w:szCs w:val="28"/>
        </w:rPr>
        <w:t>.</w:t>
      </w:r>
    </w:p>
    <w:p w:rsidR="00C84F60" w:rsidRPr="005C2D9F" w:rsidRDefault="00C84F60" w:rsidP="00A128F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-</w:t>
      </w:r>
      <w:r w:rsidR="002F57CF" w:rsidRPr="005C2D9F">
        <w:rPr>
          <w:color w:val="000000"/>
          <w:sz w:val="28"/>
          <w:szCs w:val="28"/>
        </w:rPr>
        <w:t xml:space="preserve"> </w:t>
      </w:r>
      <w:r w:rsidRPr="005C2D9F">
        <w:rPr>
          <w:color w:val="000000"/>
          <w:sz w:val="28"/>
          <w:szCs w:val="28"/>
        </w:rPr>
        <w:t>Практическая работа: составление индивидуальной программы само</w:t>
      </w:r>
      <w:r w:rsidR="002F57CF" w:rsidRPr="005C2D9F">
        <w:rPr>
          <w:color w:val="000000"/>
          <w:sz w:val="28"/>
          <w:szCs w:val="28"/>
        </w:rPr>
        <w:t>определения</w:t>
      </w:r>
      <w:r w:rsidR="00D547D3" w:rsidRPr="005C2D9F">
        <w:rPr>
          <w:color w:val="000000"/>
          <w:sz w:val="28"/>
          <w:szCs w:val="28"/>
        </w:rPr>
        <w:t>.</w:t>
      </w:r>
    </w:p>
    <w:p w:rsidR="00F40CD4" w:rsidRPr="005C2D9F" w:rsidRDefault="00F40CD4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- Построение личного профессионального маршрута.</w:t>
      </w:r>
    </w:p>
    <w:p w:rsidR="002F57CF" w:rsidRPr="005C2D9F" w:rsidRDefault="00F40CD4" w:rsidP="002F57C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- Составление схемы «Оптимальный выбор профессии», обзор типичных ошибок, совершаемых при выборе профессии.</w:t>
      </w:r>
      <w:r w:rsidR="002F57CF" w:rsidRPr="005C2D9F">
        <w:rPr>
          <w:color w:val="000000"/>
          <w:sz w:val="28"/>
          <w:szCs w:val="28"/>
        </w:rPr>
        <w:t xml:space="preserve"> </w:t>
      </w:r>
    </w:p>
    <w:p w:rsidR="002F57CF" w:rsidRPr="005C2D9F" w:rsidRDefault="002F57CF" w:rsidP="002F57C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- Профориентационные игры, позволяющие соотнести свое представление о счастье с определенной профессиональной деятельностью.</w:t>
      </w:r>
      <w:r w:rsidRPr="005C2D9F">
        <w:rPr>
          <w:b/>
          <w:bCs/>
          <w:color w:val="000000"/>
          <w:sz w:val="28"/>
          <w:szCs w:val="28"/>
        </w:rPr>
        <w:t> </w:t>
      </w:r>
      <w:r w:rsidRPr="005C2D9F">
        <w:rPr>
          <w:color w:val="000000"/>
          <w:sz w:val="28"/>
          <w:szCs w:val="28"/>
        </w:rPr>
        <w:t xml:space="preserve"> </w:t>
      </w:r>
    </w:p>
    <w:p w:rsidR="001F3D86" w:rsidRPr="005C2D9F" w:rsidRDefault="001F3D86" w:rsidP="00A128FD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 xml:space="preserve">- Выполнение итоговых творческих проектов «Мой выбор». Проведение защиты проекта каждым учащимся. </w:t>
      </w:r>
    </w:p>
    <w:p w:rsidR="00DA52C4" w:rsidRPr="005C2D9F" w:rsidRDefault="00DA52C4" w:rsidP="00A128F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C2D9F">
        <w:rPr>
          <w:sz w:val="28"/>
          <w:szCs w:val="28"/>
        </w:rPr>
        <w:t xml:space="preserve">Работа классного руководителя по профориентации способствует осознанному самоопределению учащихся в выборе профессии. </w:t>
      </w:r>
    </w:p>
    <w:p w:rsidR="00DA52C4" w:rsidRPr="005C2D9F" w:rsidRDefault="00DA52C4" w:rsidP="00A128F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C2D9F">
        <w:rPr>
          <w:sz w:val="28"/>
          <w:szCs w:val="28"/>
        </w:rPr>
        <w:t xml:space="preserve">Таким образом, взаимодействие классного руководителя, учащихся и их родителей является важным условием </w:t>
      </w:r>
      <w:r w:rsidR="00E37E83" w:rsidRPr="005C2D9F">
        <w:rPr>
          <w:sz w:val="28"/>
          <w:szCs w:val="28"/>
        </w:rPr>
        <w:t>профессионального самоопределения</w:t>
      </w:r>
      <w:r w:rsidRPr="005C2D9F">
        <w:rPr>
          <w:sz w:val="28"/>
          <w:szCs w:val="28"/>
        </w:rPr>
        <w:t xml:space="preserve"> учащихся.</w:t>
      </w:r>
    </w:p>
    <w:p w:rsidR="00FA1630" w:rsidRPr="005C2D9F" w:rsidRDefault="00FA1630" w:rsidP="00A128F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F93D83" w:rsidRPr="005C2D9F" w:rsidRDefault="00F93D83" w:rsidP="00F93D83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b/>
          <w:bCs/>
          <w:color w:val="000000"/>
          <w:sz w:val="28"/>
          <w:szCs w:val="28"/>
        </w:rPr>
        <w:t xml:space="preserve">Литература </w:t>
      </w:r>
    </w:p>
    <w:p w:rsidR="00E40D2C" w:rsidRPr="005C2D9F" w:rsidRDefault="00E40D2C" w:rsidP="00A128FD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5C2D9F">
        <w:rPr>
          <w:color w:val="000000"/>
          <w:sz w:val="28"/>
          <w:szCs w:val="28"/>
        </w:rPr>
        <w:t>Бендюков</w:t>
      </w:r>
      <w:proofErr w:type="spellEnd"/>
      <w:r w:rsidRPr="005C2D9F">
        <w:rPr>
          <w:color w:val="000000"/>
          <w:sz w:val="28"/>
          <w:szCs w:val="28"/>
        </w:rPr>
        <w:t xml:space="preserve"> И.М./Твоя профессиональная карьера. - М.2000.</w:t>
      </w:r>
    </w:p>
    <w:p w:rsidR="00E40D2C" w:rsidRPr="005C2D9F" w:rsidRDefault="00E40D2C" w:rsidP="00A128FD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Бондарев В./Выбор профессии. - М.-1989.</w:t>
      </w:r>
    </w:p>
    <w:p w:rsidR="00E40D2C" w:rsidRPr="005C2D9F" w:rsidRDefault="00E40D2C" w:rsidP="00A128FD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>Климов Е.А./Как выбирать профессию?</w:t>
      </w:r>
      <w:r w:rsidR="00A328D3">
        <w:rPr>
          <w:color w:val="000000"/>
          <w:sz w:val="28"/>
          <w:szCs w:val="28"/>
        </w:rPr>
        <w:t xml:space="preserve"> </w:t>
      </w:r>
      <w:proofErr w:type="gramStart"/>
      <w:r w:rsidRPr="005C2D9F">
        <w:rPr>
          <w:color w:val="000000"/>
          <w:sz w:val="28"/>
          <w:szCs w:val="28"/>
        </w:rPr>
        <w:t>М</w:t>
      </w:r>
      <w:proofErr w:type="gramEnd"/>
      <w:r w:rsidRPr="005C2D9F">
        <w:rPr>
          <w:color w:val="000000"/>
          <w:sz w:val="28"/>
          <w:szCs w:val="28"/>
        </w:rPr>
        <w:t>.-1990.</w:t>
      </w:r>
    </w:p>
    <w:p w:rsidR="00E40D2C" w:rsidRPr="005C2D9F" w:rsidRDefault="00E40D2C" w:rsidP="00A128FD">
      <w:pPr>
        <w:numPr>
          <w:ilvl w:val="0"/>
          <w:numId w:val="4"/>
        </w:numPr>
        <w:shd w:val="clear" w:color="auto" w:fill="FFFFFF"/>
        <w:ind w:left="0" w:firstLine="567"/>
        <w:contextualSpacing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 xml:space="preserve">Технология 5-11 классы/программно-методические материалы. - </w:t>
      </w:r>
      <w:proofErr w:type="spellStart"/>
      <w:r w:rsidRPr="005C2D9F">
        <w:rPr>
          <w:color w:val="000000"/>
          <w:sz w:val="28"/>
          <w:szCs w:val="28"/>
        </w:rPr>
        <w:t>М.:.Дрофа</w:t>
      </w:r>
      <w:proofErr w:type="spellEnd"/>
      <w:r w:rsidRPr="005C2D9F">
        <w:rPr>
          <w:color w:val="000000"/>
          <w:sz w:val="28"/>
          <w:szCs w:val="28"/>
        </w:rPr>
        <w:t>. 2000.</w:t>
      </w:r>
    </w:p>
    <w:p w:rsidR="00FA1630" w:rsidRPr="005C2D9F" w:rsidRDefault="00FA1630" w:rsidP="00FA1630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5C2D9F">
        <w:rPr>
          <w:color w:val="000000"/>
          <w:sz w:val="28"/>
          <w:szCs w:val="28"/>
        </w:rPr>
        <w:t xml:space="preserve">  Твоя профессиональная карьера: Учеб</w:t>
      </w:r>
      <w:proofErr w:type="gramStart"/>
      <w:r w:rsidRPr="005C2D9F">
        <w:rPr>
          <w:color w:val="000000"/>
          <w:sz w:val="28"/>
          <w:szCs w:val="28"/>
        </w:rPr>
        <w:t>.</w:t>
      </w:r>
      <w:proofErr w:type="gramEnd"/>
      <w:r w:rsidRPr="005C2D9F">
        <w:rPr>
          <w:color w:val="000000"/>
          <w:sz w:val="28"/>
          <w:szCs w:val="28"/>
        </w:rPr>
        <w:t xml:space="preserve"> </w:t>
      </w:r>
      <w:proofErr w:type="gramStart"/>
      <w:r w:rsidRPr="005C2D9F">
        <w:rPr>
          <w:color w:val="000000"/>
          <w:sz w:val="28"/>
          <w:szCs w:val="28"/>
        </w:rPr>
        <w:t>д</w:t>
      </w:r>
      <w:proofErr w:type="gramEnd"/>
      <w:r w:rsidRPr="005C2D9F">
        <w:rPr>
          <w:color w:val="000000"/>
          <w:sz w:val="28"/>
          <w:szCs w:val="28"/>
        </w:rPr>
        <w:t xml:space="preserve">ля 10-11 </w:t>
      </w:r>
      <w:proofErr w:type="spellStart"/>
      <w:r w:rsidRPr="005C2D9F">
        <w:rPr>
          <w:color w:val="000000"/>
          <w:sz w:val="28"/>
          <w:szCs w:val="28"/>
        </w:rPr>
        <w:t>кл</w:t>
      </w:r>
      <w:proofErr w:type="spellEnd"/>
      <w:r w:rsidRPr="005C2D9F">
        <w:rPr>
          <w:color w:val="000000"/>
          <w:sz w:val="28"/>
          <w:szCs w:val="28"/>
        </w:rPr>
        <w:t xml:space="preserve">./ Под ред. С.Н.Чистяковой </w:t>
      </w:r>
      <w:proofErr w:type="gramStart"/>
      <w:r w:rsidRPr="005C2D9F">
        <w:rPr>
          <w:color w:val="000000"/>
          <w:sz w:val="28"/>
          <w:szCs w:val="28"/>
        </w:rPr>
        <w:t>-М</w:t>
      </w:r>
      <w:proofErr w:type="gramEnd"/>
      <w:r w:rsidRPr="005C2D9F">
        <w:rPr>
          <w:color w:val="000000"/>
          <w:sz w:val="28"/>
          <w:szCs w:val="28"/>
        </w:rPr>
        <w:t>.: Просвещение.2010г.</w:t>
      </w:r>
    </w:p>
    <w:p w:rsidR="00A128FD" w:rsidRPr="005C2D9F" w:rsidRDefault="00A128FD" w:rsidP="00560A04">
      <w:pPr>
        <w:pStyle w:val="a5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5C2D9F">
        <w:rPr>
          <w:sz w:val="28"/>
          <w:szCs w:val="28"/>
        </w:rPr>
        <w:t xml:space="preserve">Электронный ресурс: </w:t>
      </w:r>
      <w:hyperlink r:id="rId6" w:history="1">
        <w:r w:rsidR="005C2D9F" w:rsidRPr="009866EC">
          <w:rPr>
            <w:rStyle w:val="a7"/>
            <w:sz w:val="28"/>
            <w:szCs w:val="28"/>
          </w:rPr>
          <w:t>https://nsportal.ru</w:t>
        </w:r>
      </w:hyperlink>
      <w:r w:rsidR="005C2D9F">
        <w:rPr>
          <w:sz w:val="28"/>
          <w:szCs w:val="28"/>
        </w:rPr>
        <w:t xml:space="preserve">; </w:t>
      </w:r>
      <w:hyperlink r:id="rId7" w:history="1">
        <w:r w:rsidR="005C2D9F" w:rsidRPr="009866EC">
          <w:rPr>
            <w:rStyle w:val="a7"/>
            <w:sz w:val="28"/>
            <w:szCs w:val="28"/>
          </w:rPr>
          <w:t>https://multiurok.ru</w:t>
        </w:r>
      </w:hyperlink>
      <w:r w:rsidR="005C2D9F">
        <w:rPr>
          <w:sz w:val="28"/>
          <w:szCs w:val="28"/>
        </w:rPr>
        <w:t xml:space="preserve">; </w:t>
      </w:r>
      <w:hyperlink r:id="rId8" w:history="1">
        <w:r w:rsidR="005C2D9F" w:rsidRPr="009866EC">
          <w:rPr>
            <w:rStyle w:val="a7"/>
            <w:sz w:val="28"/>
            <w:szCs w:val="28"/>
          </w:rPr>
          <w:t>https://infourok.ru</w:t>
        </w:r>
      </w:hyperlink>
      <w:r w:rsidR="005C2D9F">
        <w:rPr>
          <w:sz w:val="28"/>
          <w:szCs w:val="28"/>
        </w:rPr>
        <w:t xml:space="preserve">. </w:t>
      </w:r>
    </w:p>
    <w:p w:rsidR="00DA52C4" w:rsidRPr="005C2D9F" w:rsidRDefault="00DA52C4" w:rsidP="00560A04">
      <w:pPr>
        <w:ind w:firstLine="567"/>
        <w:contextualSpacing/>
      </w:pPr>
    </w:p>
    <w:sectPr w:rsidR="00DA52C4" w:rsidRPr="005C2D9F" w:rsidSect="000830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94E"/>
    <w:multiLevelType w:val="hybridMultilevel"/>
    <w:tmpl w:val="800C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15BF5"/>
    <w:multiLevelType w:val="hybridMultilevel"/>
    <w:tmpl w:val="12DA9FB0"/>
    <w:lvl w:ilvl="0" w:tplc="9DFE8B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14D54"/>
    <w:multiLevelType w:val="multilevel"/>
    <w:tmpl w:val="B1B63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677A7"/>
    <w:multiLevelType w:val="hybridMultilevel"/>
    <w:tmpl w:val="4C3C0D4C"/>
    <w:lvl w:ilvl="0" w:tplc="6830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68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EF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C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AD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C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A2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8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DB448E"/>
    <w:multiLevelType w:val="multilevel"/>
    <w:tmpl w:val="56BE0E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D591A"/>
    <w:multiLevelType w:val="hybridMultilevel"/>
    <w:tmpl w:val="EA46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66D"/>
    <w:rsid w:val="0008306F"/>
    <w:rsid w:val="0018193B"/>
    <w:rsid w:val="001F3D86"/>
    <w:rsid w:val="00294425"/>
    <w:rsid w:val="002F57CF"/>
    <w:rsid w:val="00457825"/>
    <w:rsid w:val="00483D6C"/>
    <w:rsid w:val="00560A04"/>
    <w:rsid w:val="0058620A"/>
    <w:rsid w:val="005C2D9F"/>
    <w:rsid w:val="0086166D"/>
    <w:rsid w:val="00946901"/>
    <w:rsid w:val="00A128FD"/>
    <w:rsid w:val="00A328D3"/>
    <w:rsid w:val="00AF65B9"/>
    <w:rsid w:val="00C06989"/>
    <w:rsid w:val="00C6230E"/>
    <w:rsid w:val="00C84F60"/>
    <w:rsid w:val="00CA232B"/>
    <w:rsid w:val="00CE22D5"/>
    <w:rsid w:val="00D547D3"/>
    <w:rsid w:val="00DA52C4"/>
    <w:rsid w:val="00E37E83"/>
    <w:rsid w:val="00E40D2C"/>
    <w:rsid w:val="00F40CD4"/>
    <w:rsid w:val="00F93D83"/>
    <w:rsid w:val="00FA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44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9442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94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F65B9"/>
    <w:pPr>
      <w:ind w:left="720"/>
      <w:contextualSpacing/>
    </w:pPr>
  </w:style>
  <w:style w:type="character" w:customStyle="1" w:styleId="apple-converted-space">
    <w:name w:val="apple-converted-space"/>
    <w:basedOn w:val="a0"/>
    <w:rsid w:val="00457825"/>
  </w:style>
  <w:style w:type="character" w:styleId="a6">
    <w:name w:val="Strong"/>
    <w:basedOn w:val="a0"/>
    <w:uiPriority w:val="22"/>
    <w:qFormat/>
    <w:rsid w:val="00457825"/>
    <w:rPr>
      <w:b/>
      <w:bCs/>
    </w:rPr>
  </w:style>
  <w:style w:type="character" w:styleId="a7">
    <w:name w:val="Hyperlink"/>
    <w:basedOn w:val="a0"/>
    <w:uiPriority w:val="99"/>
    <w:unhideWhenUsed/>
    <w:rsid w:val="00A128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2D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BE7D0-FD24-4CE7-ACC2-8B711FB2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школа</cp:lastModifiedBy>
  <cp:revision>10</cp:revision>
  <dcterms:created xsi:type="dcterms:W3CDTF">2020-11-03T18:26:00Z</dcterms:created>
  <dcterms:modified xsi:type="dcterms:W3CDTF">2021-01-06T07:40:00Z</dcterms:modified>
</cp:coreProperties>
</file>