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619"/>
        <w:gridCol w:w="901"/>
        <w:gridCol w:w="1320"/>
        <w:gridCol w:w="1325"/>
        <w:gridCol w:w="2000"/>
        <w:gridCol w:w="1105"/>
        <w:gridCol w:w="4736"/>
      </w:tblGrid>
      <w:tr w:rsidR="00D00E6E" w:rsidRPr="000C7049" w:rsidTr="00B07E8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консультаций для 11 класса </w:t>
            </w:r>
          </w:p>
        </w:tc>
      </w:tr>
      <w:tr w:rsidR="00D00E6E" w:rsidRPr="000C7049" w:rsidTr="00B07E8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22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</w:tr>
      <w:tr w:rsidR="00D00E6E" w:rsidRPr="000C7049" w:rsidTr="00B07E8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E6E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</w:p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Предмет, 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закрепить</w:t>
            </w:r>
          </w:p>
        </w:tc>
      </w:tr>
      <w:tr w:rsidR="00D00E6E" w:rsidRPr="000C7049" w:rsidTr="00B07E8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E6E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язык, </w:t>
            </w:r>
          </w:p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Усанова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Решение тренировочных заданий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Пунктуационные,</w:t>
            </w:r>
            <w:r w:rsidR="00E27F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r w:rsidR="00E27F7D">
              <w:rPr>
                <w:rFonts w:ascii="Times New Roman" w:hAnsi="Times New Roman" w:cs="Times New Roman"/>
                <w:sz w:val="18"/>
                <w:szCs w:val="18"/>
              </w:rPr>
              <w:t>амматические, лексические, орфо</w:t>
            </w: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графические нормы, способы связи простых предложений в составе сложного,</w:t>
            </w:r>
            <w:r w:rsidR="00E27F7D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худ</w:t>
            </w: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ожественной выразительности в тексте</w:t>
            </w:r>
          </w:p>
        </w:tc>
      </w:tr>
      <w:tr w:rsidR="00D00E6E" w:rsidRPr="000C7049" w:rsidTr="00B07E8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23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</w:tr>
      <w:tr w:rsidR="00D00E6E" w:rsidRPr="000C7049" w:rsidTr="00B07E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E6E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</w:p>
          <w:p w:rsidR="00D00E6E" w:rsidRPr="000D5937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тематика (проф.), </w:t>
            </w:r>
          </w:p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тренировочных заданий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Платформа 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Производная функций. Физический и геометрический смысл производной от функции. </w:t>
            </w:r>
            <w:proofErr w:type="gramStart"/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Первообразная</w:t>
            </w:r>
            <w:proofErr w:type="gramEnd"/>
            <w:r w:rsidRPr="00D00E6E">
              <w:rPr>
                <w:rFonts w:ascii="Times New Roman" w:hAnsi="Times New Roman" w:cs="Times New Roman"/>
                <w:sz w:val="18"/>
                <w:szCs w:val="18"/>
              </w:rPr>
              <w:t xml:space="preserve"> функции. Нахождение первообразной функции.</w:t>
            </w:r>
          </w:p>
        </w:tc>
      </w:tr>
      <w:tr w:rsidR="00D00E6E" w:rsidRPr="000C7049" w:rsidTr="00B07E8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24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</w:tr>
      <w:tr w:rsidR="00D00E6E" w:rsidRPr="000C7049" w:rsidTr="00B07E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E6E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</w:p>
          <w:p w:rsidR="00D00E6E" w:rsidRPr="000D5937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</w:t>
            </w:r>
            <w:r w:rsidR="00E27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Физика, </w:t>
            </w:r>
          </w:p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0E6E" w:rsidRPr="00D00E6E" w:rsidRDefault="00D00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Решение задач повышенной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Платформа 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  <w:proofErr w:type="gramStart"/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0E6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асчетная задача)</w:t>
            </w:r>
          </w:p>
        </w:tc>
      </w:tr>
      <w:tr w:rsidR="00D00E6E" w:rsidRPr="000C7049" w:rsidTr="00B07E8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25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</w:tr>
      <w:tr w:rsidR="00D00E6E" w:rsidRPr="000C7049" w:rsidTr="00B07E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E6E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</w:p>
          <w:p w:rsidR="00D00E6E" w:rsidRPr="000D5937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язык, </w:t>
            </w:r>
          </w:p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Усанова И.П.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Решение тренировочных заданий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E27F7D" w:rsidP="00E27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Пунктуационные,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амматические, лексические, орфо</w:t>
            </w: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графические нормы, способы связи простых предложений в составе сложного,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худ</w:t>
            </w: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ожественной выразительности в тексте</w:t>
            </w: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00E6E" w:rsidRPr="000C7049" w:rsidTr="00B07E8E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26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</w:tr>
      <w:tr w:rsidR="00D00E6E" w:rsidRPr="000C7049" w:rsidTr="00B07E8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00E6E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пятница, </w:t>
            </w:r>
          </w:p>
          <w:p w:rsidR="00D00E6E" w:rsidRPr="000D5937" w:rsidRDefault="00D00E6E" w:rsidP="00D0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</w:t>
            </w:r>
            <w:r w:rsidRPr="00D00E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C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  <w:r w:rsidRPr="00D00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тематика (проф.), </w:t>
            </w:r>
          </w:p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E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 w:rsidP="00B07E8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тренировочных заданий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 w:rsidP="00B07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Платформа 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 w:rsidP="00B07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Производная функций. Физический и геометрический смысл производной от функции. </w:t>
            </w:r>
            <w:proofErr w:type="gramStart"/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Первообразная</w:t>
            </w:r>
            <w:proofErr w:type="gramEnd"/>
            <w:r w:rsidRPr="00D00E6E">
              <w:rPr>
                <w:rFonts w:ascii="Times New Roman" w:hAnsi="Times New Roman" w:cs="Times New Roman"/>
                <w:sz w:val="18"/>
                <w:szCs w:val="18"/>
              </w:rPr>
              <w:t xml:space="preserve"> функции. Нахождение первообразной функции.</w:t>
            </w:r>
          </w:p>
        </w:tc>
      </w:tr>
      <w:tr w:rsidR="00D00E6E" w:rsidRPr="000C7049" w:rsidTr="00B07E8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</w:t>
            </w:r>
            <w:r w:rsidR="00E27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bookmarkStart w:id="0" w:name="_GoBack"/>
            <w:bookmarkEnd w:id="0"/>
            <w:r w:rsidRPr="000C70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Физика, </w:t>
            </w:r>
          </w:p>
          <w:p w:rsidR="00D00E6E" w:rsidRPr="000C7049" w:rsidRDefault="00D00E6E" w:rsidP="00B0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0E6E" w:rsidRPr="00D00E6E" w:rsidRDefault="00D00E6E" w:rsidP="00B07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Решение задач повышенной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 w:rsidP="00B07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Платформа 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0E6E" w:rsidRPr="00D00E6E" w:rsidRDefault="00D00E6E" w:rsidP="00B07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  <w:proofErr w:type="gramStart"/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0E6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00E6E">
              <w:rPr>
                <w:rFonts w:ascii="Times New Roman" w:hAnsi="Times New Roman" w:cs="Times New Roman"/>
                <w:sz w:val="18"/>
                <w:szCs w:val="18"/>
              </w:rPr>
              <w:t>асчетная задача)</w:t>
            </w:r>
          </w:p>
        </w:tc>
      </w:tr>
    </w:tbl>
    <w:p w:rsidR="00D00E6E" w:rsidRDefault="00D00E6E" w:rsidP="00D00E6E"/>
    <w:p w:rsidR="00D00E6E" w:rsidRDefault="00D00E6E" w:rsidP="00D00E6E"/>
    <w:p w:rsidR="00D00E6E" w:rsidRDefault="00D00E6E" w:rsidP="00D00E6E"/>
    <w:p w:rsidR="002320FB" w:rsidRDefault="00E27F7D"/>
    <w:sectPr w:rsidR="002320FB" w:rsidSect="00943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E"/>
    <w:rsid w:val="001E4E59"/>
    <w:rsid w:val="00C64A6F"/>
    <w:rsid w:val="00D00E6E"/>
    <w:rsid w:val="00E2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2020-06-25T08:14:00Z</dcterms:created>
  <dcterms:modified xsi:type="dcterms:W3CDTF">2020-06-25T08:32:00Z</dcterms:modified>
</cp:coreProperties>
</file>