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3E" w:rsidRDefault="001E0B3E" w:rsidP="001E0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1E0B3E" w:rsidRPr="00653DE1" w:rsidTr="00204148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E0B3E" w:rsidRPr="00653DE1" w:rsidTr="001E0B3E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Площади четырехугольников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главу 6 учебника ("Площадь"), выписать формулы площадей четырехугольников, пройти тест по ссылке (не забудьте ввести свое имя) </w:t>
            </w:r>
            <w:hyperlink r:id="rId5" w:tgtFrame="_blank" w:history="1">
              <w:r w:rsidRPr="001E0B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https://onlinetestpad.com/ru/test/10532-chetyrekhugolniki-8-klass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E0B3E" w:rsidRPr="00653DE1" w:rsidTr="00204148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204148">
            <w:pPr>
              <w:pStyle w:val="PreformattedText"/>
              <w:rPr>
                <w:sz w:val="24"/>
                <w:szCs w:val="24"/>
              </w:rPr>
            </w:pPr>
            <w:r w:rsidRPr="001E0B3E">
              <w:rPr>
                <w:sz w:val="24"/>
                <w:szCs w:val="24"/>
              </w:rPr>
              <w:t>Самостоятельная работа,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032CFE" w:rsidRDefault="001E0B3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032CFE" w:rsidRDefault="001E0B3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032CFE" w:rsidRDefault="001E0B3E" w:rsidP="002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материал п.72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ыполнить 421- устно,</w:t>
            </w:r>
            <w:r w:rsidR="006F2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422-письм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032CFE" w:rsidRDefault="006F2E06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0B3E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"https://drive.google.com/open?id=1vx1TYkXmhMJEjN4W4qOHkoZ8Gg5QpzWdO1j5kzve2xw" \t "_blank"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>https://drive.google.com/open?id=1vx1TYkXmhMJEjN4W4qOHkoZ8Gg5QpzWdO1j5kzve2xw</w:t>
            </w:r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fldChar w:fldCharType="end"/>
            </w:r>
          </w:p>
        </w:tc>
      </w:tr>
      <w:tr w:rsidR="001E0B3E" w:rsidRPr="00653DE1" w:rsidTr="0020414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204148">
            <w:pPr>
              <w:pStyle w:val="PreformattedText"/>
              <w:rPr>
                <w:sz w:val="24"/>
                <w:szCs w:val="24"/>
              </w:rPr>
            </w:pPr>
            <w:r w:rsidRPr="001E0B3E">
              <w:rPr>
                <w:sz w:val="24"/>
                <w:szCs w:val="24"/>
              </w:rPr>
              <w:t>Самостоятельная работа,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204148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204148">
            <w:pPr>
              <w:pStyle w:val="PreformattedText"/>
              <w:rPr>
                <w:sz w:val="24"/>
                <w:szCs w:val="24"/>
              </w:rPr>
            </w:pPr>
            <w:r w:rsidRPr="001E0B3E">
              <w:rPr>
                <w:sz w:val="24"/>
                <w:szCs w:val="24"/>
              </w:rPr>
              <w:t>Глаз и оптические приборы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Default="001E0B3E" w:rsidP="00204148">
            <w:pPr>
              <w:pStyle w:val="PreformattedText"/>
              <w:rPr>
                <w:color w:val="333333"/>
                <w:sz w:val="24"/>
                <w:szCs w:val="24"/>
              </w:rPr>
            </w:pPr>
            <w:r w:rsidRPr="001E0B3E">
              <w:rPr>
                <w:rFonts w:ascii="Helvetica Neue" w:hAnsi="Helvetica Neue"/>
                <w:color w:val="333333"/>
                <w:sz w:val="24"/>
                <w:szCs w:val="24"/>
              </w:rPr>
              <w:t xml:space="preserve"> </w:t>
            </w:r>
            <w:r w:rsidRPr="001E0B3E">
              <w:rPr>
                <w:color w:val="333333"/>
                <w:sz w:val="24"/>
                <w:szCs w:val="24"/>
              </w:rPr>
              <w:t xml:space="preserve">Просмотри </w:t>
            </w:r>
            <w:proofErr w:type="spellStart"/>
            <w:r w:rsidRPr="001E0B3E">
              <w:rPr>
                <w:color w:val="333333"/>
                <w:sz w:val="24"/>
                <w:szCs w:val="24"/>
              </w:rPr>
              <w:t>видеоурок</w:t>
            </w:r>
            <w:proofErr w:type="spellEnd"/>
            <w:r w:rsidRPr="001E0B3E">
              <w:rPr>
                <w:color w:val="333333"/>
                <w:sz w:val="24"/>
                <w:szCs w:val="24"/>
              </w:rPr>
              <w:t xml:space="preserve"> </w:t>
            </w:r>
          </w:p>
          <w:p w:rsidR="001E0B3E" w:rsidRPr="001E0B3E" w:rsidRDefault="001E0B3E" w:rsidP="001E0B3E">
            <w:pPr>
              <w:pStyle w:val="PreformattedText"/>
              <w:rPr>
                <w:sz w:val="24"/>
                <w:szCs w:val="24"/>
              </w:rPr>
            </w:pPr>
            <w:hyperlink r:id="rId7" w:history="1">
              <w:r w:rsidRPr="001E0B3E">
                <w:rPr>
                  <w:rStyle w:val="a3"/>
                  <w:sz w:val="24"/>
                  <w:szCs w:val="24"/>
                </w:rPr>
                <w:t>https://www.youtube.com/watch?v=n2_6PNyUlp8</w:t>
              </w:r>
            </w:hyperlink>
            <w:r>
              <w:t xml:space="preserve"> </w:t>
            </w:r>
            <w:r w:rsidRPr="001E0B3E">
              <w:rPr>
                <w:color w:val="333333"/>
                <w:sz w:val="24"/>
                <w:szCs w:val="24"/>
              </w:rPr>
              <w:t>пр</w:t>
            </w:r>
            <w:r>
              <w:rPr>
                <w:color w:val="333333"/>
                <w:sz w:val="24"/>
                <w:szCs w:val="24"/>
              </w:rPr>
              <w:t>о</w:t>
            </w:r>
            <w:r w:rsidRPr="001E0B3E">
              <w:rPr>
                <w:color w:val="333333"/>
                <w:sz w:val="24"/>
                <w:szCs w:val="24"/>
              </w:rPr>
              <w:t xml:space="preserve">читай </w:t>
            </w:r>
            <w:proofErr w:type="gramStart"/>
            <w:r w:rsidRPr="001E0B3E">
              <w:rPr>
                <w:color w:val="333333"/>
                <w:sz w:val="24"/>
                <w:szCs w:val="24"/>
              </w:rPr>
              <w:t>п</w:t>
            </w:r>
            <w:proofErr w:type="gramEnd"/>
            <w:r w:rsidRPr="001E0B3E">
              <w:rPr>
                <w:color w:val="333333"/>
                <w:sz w:val="24"/>
                <w:szCs w:val="24"/>
              </w:rPr>
              <w:t xml:space="preserve"> 39 (1-3) Выполни рис.30.2 а (строение глаза) и рис. 30.3 (недостатки зрения)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204148">
            <w:pPr>
              <w:pStyle w:val="PreformattedText"/>
              <w:rPr>
                <w:sz w:val="24"/>
                <w:szCs w:val="24"/>
              </w:rPr>
            </w:pPr>
            <w:r w:rsidRPr="001E0B3E">
              <w:rPr>
                <w:sz w:val="24"/>
                <w:szCs w:val="24"/>
              </w:rPr>
              <w:t>Выполни задания № 29.4, 29.13, 29.30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E0B3E" w:rsidRPr="00653DE1" w:rsidTr="00204148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3E" w:rsidRPr="00653DE1" w:rsidTr="001E0B3E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E0B3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Хлороводород</w:t>
            </w:r>
            <w:proofErr w:type="spellEnd"/>
            <w:r w:rsidRPr="001E0B3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Соляная кислота и её соли.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рочитать п.48-49 сделать конспект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задания в РТ с.89-90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0B3E" w:rsidRPr="007C05DF" w:rsidRDefault="001E0B3E" w:rsidP="0020414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1E0B3E" w:rsidRPr="00653DE1" w:rsidTr="001E0B3E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ЭОР+ самостоятельная работа </w:t>
            </w:r>
            <w:r w:rsidRPr="001E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домашнего чтения. Карнавал в Германии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 </w:t>
            </w:r>
            <w:r w:rsidRPr="001E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https://youtu.be/Cm4AMOYlAVY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с текстом </w:t>
            </w:r>
            <w:proofErr w:type="spellStart"/>
            <w:proofErr w:type="gramStart"/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E0B3E">
              <w:rPr>
                <w:rFonts w:ascii="Times New Roman" w:hAnsi="Times New Roman" w:cs="Times New Roman"/>
                <w:sz w:val="24"/>
                <w:szCs w:val="24"/>
              </w:rPr>
              <w:t xml:space="preserve"> 202- 203 </w:t>
            </w:r>
            <w:proofErr w:type="spellStart"/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E0B3E">
              <w:rPr>
                <w:rFonts w:ascii="Times New Roman" w:hAnsi="Times New Roman" w:cs="Times New Roman"/>
                <w:sz w:val="24"/>
                <w:szCs w:val="24"/>
              </w:rPr>
              <w:t xml:space="preserve"> 8-читать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0B3E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E0B3E" w:rsidRPr="00653DE1" w:rsidTr="00204148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3E" w:rsidRPr="00653DE1" w:rsidTr="001E0B3E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</w:t>
            </w:r>
            <w:r w:rsidRPr="001E0B3E">
              <w:rPr>
                <w:rFonts w:ascii="Times New Roman" w:hAnsi="Times New Roman" w:cs="Times New Roman"/>
                <w:sz w:val="24"/>
                <w:szCs w:val="24"/>
              </w:rPr>
              <w:br/>
              <w:t>последствия.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прочитать параграф 27 в учебнике, выполнить задания с 1-3 на стр.232-233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1E0B3E" w:rsidRDefault="001E0B3E" w:rsidP="001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3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E0B3E" w:rsidRPr="00653DE1" w:rsidTr="00204148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4A12E7" w:rsidRDefault="001E0B3E" w:rsidP="002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4A12E7" w:rsidRDefault="001E0B3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4A12E7" w:rsidRDefault="001E0B3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4A12E7" w:rsidRDefault="001E0B3E" w:rsidP="002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0B3E" w:rsidRPr="004A12E7" w:rsidRDefault="001E0B3E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E0B3E" w:rsidRPr="00653DE1" w:rsidRDefault="001E0B3E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1E0B3E" w:rsidRDefault="001E0B3E" w:rsidP="001E0B3E"/>
    <w:p w:rsidR="001E0B3E" w:rsidRDefault="001E0B3E" w:rsidP="001E0B3E"/>
    <w:p w:rsidR="001E0B3E" w:rsidRDefault="001E0B3E" w:rsidP="001E0B3E"/>
    <w:p w:rsidR="001E0B3E" w:rsidRDefault="001E0B3E" w:rsidP="001E0B3E"/>
    <w:p w:rsidR="001E0B3E" w:rsidRDefault="001E0B3E" w:rsidP="001E0B3E"/>
    <w:p w:rsidR="002320FB" w:rsidRDefault="006F2E06"/>
    <w:sectPr w:rsidR="002320FB" w:rsidSect="001E0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3E"/>
    <w:rsid w:val="001E0B3E"/>
    <w:rsid w:val="001E4E59"/>
    <w:rsid w:val="006F2E06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B3E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1E0B3E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B3E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1E0B3E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2_6PNyUlp8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onlinetestpad.com/ru/test/10532-chetyrekhugolniki-8-kla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Cm4AMOYlA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2020-05-18T13:08:00Z</dcterms:created>
  <dcterms:modified xsi:type="dcterms:W3CDTF">2020-05-18T13:21:00Z</dcterms:modified>
</cp:coreProperties>
</file>