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D" w:rsidRDefault="00E97E1D" w:rsidP="00E97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E97E1D" w:rsidRPr="00653DE1" w:rsidTr="00D014CB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97E1D" w:rsidRPr="00653DE1" w:rsidTr="00E97E1D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Великобритания: сложный</w:t>
            </w: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путь к величию и</w:t>
            </w: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процветанию.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прочитать параграф 13 в учебнике, ответить на вопросы 1-2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п.13, ответить на вопросы 4,5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E1D" w:rsidRPr="00653DE1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97E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924F4" w:rsidRPr="00653DE1" w:rsidTr="008924F4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4F4" w:rsidRPr="00653DE1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24F4" w:rsidRPr="00653DE1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4F4" w:rsidRPr="008924F4" w:rsidRDefault="008924F4" w:rsidP="008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4F4" w:rsidRPr="008924F4" w:rsidRDefault="008924F4" w:rsidP="008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4F4" w:rsidRPr="008924F4" w:rsidRDefault="008924F4" w:rsidP="008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организмами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4F4" w:rsidRPr="008924F4" w:rsidRDefault="008924F4" w:rsidP="008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bookmarkStart w:id="0" w:name="_GoBack"/>
            <w:bookmarkEnd w:id="0"/>
            <w:r w:rsidRPr="008924F4">
              <w:rPr>
                <w:rFonts w:ascii="Times New Roman" w:hAnsi="Times New Roman" w:cs="Times New Roman"/>
                <w:sz w:val="24"/>
                <w:szCs w:val="24"/>
              </w:rPr>
              <w:t xml:space="preserve">ть п.53 </w:t>
            </w:r>
            <w:proofErr w:type="spellStart"/>
            <w:proofErr w:type="gramStart"/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8924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924F4" w:rsidRPr="008924F4" w:rsidRDefault="008924F4" w:rsidP="0089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4F4">
              <w:rPr>
                <w:rFonts w:ascii="Times New Roman" w:hAnsi="Times New Roman" w:cs="Times New Roman"/>
                <w:sz w:val="24"/>
                <w:szCs w:val="24"/>
              </w:rPr>
              <w:t>п.53 РТ с.128-131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924F4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E1D" w:rsidRPr="00653DE1" w:rsidTr="00E97E1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Повторение "Свойства функций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 карточка с заданиями №1-5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Выполнить Вариант 21 из сборника ОГЭ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E1D" w:rsidRPr="00653DE1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E97E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E1D" w:rsidRPr="00653DE1" w:rsidTr="00D014CB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E1D" w:rsidRPr="00653DE1" w:rsidTr="00E97E1D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Повторение. Лексика.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Фразеология. Орфография.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Default="007B2B4B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233, 234</w:t>
            </w:r>
          </w:p>
          <w:p w:rsidR="007B2B4B" w:rsidRPr="00E97E1D" w:rsidRDefault="007B2B4B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что такое фразеологизмы.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7B2B4B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Упр.235-письм, 236- устно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E1D" w:rsidRPr="007C05DF" w:rsidRDefault="00E97E1D" w:rsidP="00D014CB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E1D" w:rsidRPr="00653DE1" w:rsidTr="00E97E1D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Энергия связи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7E1D">
              <w:rPr>
                <w:rFonts w:ascii="Times New Roman" w:hAnsi="Times New Roman" w:cs="Times New Roman"/>
                <w:sz w:val="24"/>
                <w:szCs w:val="24"/>
              </w:rPr>
              <w:t xml:space="preserve"> 20, пункт 4. Решить № 19.16.19.20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Ответить на </w:t>
            </w:r>
            <w:proofErr w:type="spellStart"/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 </w:t>
            </w:r>
            <w:proofErr w:type="spellStart"/>
            <w:proofErr w:type="gramStart"/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 учебника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E1D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E97E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E1D" w:rsidRPr="00653DE1" w:rsidTr="00D014CB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E1D" w:rsidRPr="00653DE1" w:rsidTr="00E97E1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С.А. Есенин. Слово о поэте. Тема Родины в лирике С.А. Есенина. "Вот уж вечер...", "Гой ты, Русь моя родная...", "Край ты мой заброшенный..."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интернете материал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Сделать конспект. Прочитать стихотворения с учебника.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 выбор стихотворение. Прислать конспект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E1D" w:rsidRPr="00653DE1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E97E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97E1D" w:rsidRPr="00653DE1" w:rsidTr="00E97E1D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97E1D" w:rsidRPr="00653DE1" w:rsidRDefault="00E97E1D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E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E97E1D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  <w:r w:rsidRPr="00E97E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отсутствия связи: Посмотреть </w:t>
            </w:r>
            <w:hyperlink r:id="rId11" w:history="1">
              <w:r w:rsidRPr="0071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https://youtu.be/f8OADiMeZBw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97E1D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hyperlink r:id="rId12" w:history="1">
              <w:r w:rsidRPr="007138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https://drive.google.com/open?id=1LcIeqIRZb5kylKoVGvdQJcXtixKuGh9pNvorzMiwUOI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97E1D" w:rsidRPr="00E97E1D" w:rsidRDefault="00E97E1D" w:rsidP="00E97E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97E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97E1D" w:rsidRPr="00653DE1" w:rsidRDefault="008924F4" w:rsidP="00D01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E97E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E97E1D" w:rsidRDefault="00E97E1D" w:rsidP="00E97E1D"/>
    <w:p w:rsidR="002320FB" w:rsidRDefault="008924F4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D"/>
    <w:rsid w:val="001E4E59"/>
    <w:rsid w:val="007B2B4B"/>
    <w:rsid w:val="008924F4"/>
    <w:rsid w:val="00C64A6F"/>
    <w:rsid w:val="00E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LcIeqIRZb5kylKoVGvdQJcXtixKuGh9pNvorzMiwU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f8OADiMeZB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2020-04-17T12:54:00Z</dcterms:created>
  <dcterms:modified xsi:type="dcterms:W3CDTF">2020-04-17T13:35:00Z</dcterms:modified>
</cp:coreProperties>
</file>