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C3" w:rsidRDefault="00AA4BC3" w:rsidP="00AA4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07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AA4BC3" w:rsidRPr="00130697" w:rsidRDefault="00AA4BC3" w:rsidP="00AA4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70"/>
        <w:gridCol w:w="829"/>
        <w:gridCol w:w="1417"/>
        <w:gridCol w:w="1700"/>
        <w:gridCol w:w="2695"/>
        <w:gridCol w:w="6664"/>
        <w:gridCol w:w="1134"/>
      </w:tblGrid>
      <w:tr w:rsidR="00AA4BC3" w:rsidTr="00364073">
        <w:tc>
          <w:tcPr>
            <w:tcW w:w="270" w:type="dxa"/>
          </w:tcPr>
          <w:p w:rsidR="00AA4BC3" w:rsidRDefault="00AA4BC3" w:rsidP="0036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A4BC3" w:rsidRPr="00130697" w:rsidRDefault="00AA4BC3" w:rsidP="0036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AA4BC3" w:rsidRPr="00130697" w:rsidRDefault="00AA4BC3" w:rsidP="0036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0" w:type="dxa"/>
          </w:tcPr>
          <w:p w:rsidR="00AA4BC3" w:rsidRPr="00130697" w:rsidRDefault="00AA4BC3" w:rsidP="0036407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5" w:type="dxa"/>
          </w:tcPr>
          <w:p w:rsidR="00AA4BC3" w:rsidRPr="00130697" w:rsidRDefault="00AA4BC3" w:rsidP="0036407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664" w:type="dxa"/>
          </w:tcPr>
          <w:p w:rsidR="00AA4BC3" w:rsidRPr="00130697" w:rsidRDefault="00AA4BC3" w:rsidP="0036407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134" w:type="dxa"/>
          </w:tcPr>
          <w:p w:rsidR="00AA4BC3" w:rsidRPr="00130697" w:rsidRDefault="00AA4BC3" w:rsidP="00364073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AA4BC3" w:rsidTr="00364073">
        <w:tc>
          <w:tcPr>
            <w:tcW w:w="270" w:type="dxa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29" w:type="dxa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</w:tcPr>
          <w:p w:rsidR="00AA4BC3" w:rsidRP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0" w:type="dxa"/>
            <w:shd w:val="clear" w:color="auto" w:fill="auto"/>
          </w:tcPr>
          <w:p w:rsidR="00AA4BC3" w:rsidRP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5" w:type="dxa"/>
          </w:tcPr>
          <w:p w:rsidR="00AA4BC3" w:rsidRP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по теме "Сложные предложения с различными видами связи"</w:t>
            </w:r>
          </w:p>
        </w:tc>
        <w:tc>
          <w:tcPr>
            <w:tcW w:w="6664" w:type="dxa"/>
          </w:tcPr>
          <w:p w:rsidR="00AA4BC3" w:rsidRPr="00AA4BC3" w:rsidRDefault="00AA4BC3" w:rsidP="00AA4BC3">
            <w:pPr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Выполнить тест по ссылке  </w:t>
            </w:r>
            <w:hyperlink r:id="rId5" w:history="1">
              <w:r w:rsidRPr="00AA4BC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Сложные предложения с различными видами связи</w:t>
              </w:r>
            </w:hyperlink>
          </w:p>
          <w:p w:rsidR="00AA4BC3" w:rsidRPr="00AA4BC3" w:rsidRDefault="00AA4BC3" w:rsidP="00AA4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C3" w:rsidRPr="00AA4BC3" w:rsidRDefault="00AA4BC3" w:rsidP="00AA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Повторить параграф 31-36</w:t>
            </w:r>
          </w:p>
          <w:p w:rsidR="00AA4BC3" w:rsidRPr="00AA4BC3" w:rsidRDefault="00AA4BC3" w:rsidP="00AA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Выполнить упр.206</w:t>
            </w:r>
          </w:p>
        </w:tc>
      </w:tr>
      <w:tr w:rsidR="00AA4BC3" w:rsidTr="00364073">
        <w:tc>
          <w:tcPr>
            <w:tcW w:w="270" w:type="dxa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17" w:type="dxa"/>
          </w:tcPr>
          <w:p w:rsidR="00AA4BC3" w:rsidRP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0" w:type="dxa"/>
            <w:shd w:val="clear" w:color="auto" w:fill="auto"/>
          </w:tcPr>
          <w:p w:rsidR="00AA4BC3" w:rsidRP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Геометрия 9</w:t>
            </w:r>
          </w:p>
        </w:tc>
        <w:tc>
          <w:tcPr>
            <w:tcW w:w="2695" w:type="dxa"/>
          </w:tcPr>
          <w:p w:rsidR="00AA4BC3" w:rsidRP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6664" w:type="dxa"/>
          </w:tcPr>
          <w:p w:rsidR="00AA4BC3" w:rsidRP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Учебник: Изучаем тему «Поворот», выписываем определение, рассматриваем чертежи; нужен транспортир, №1166</w:t>
            </w:r>
          </w:p>
        </w:tc>
        <w:tc>
          <w:tcPr>
            <w:tcW w:w="1134" w:type="dxa"/>
          </w:tcPr>
          <w:p w:rsidR="00AA4BC3" w:rsidRP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№ 1167, 1169</w:t>
            </w:r>
          </w:p>
        </w:tc>
      </w:tr>
      <w:tr w:rsidR="00AA4BC3" w:rsidTr="00364073">
        <w:tc>
          <w:tcPr>
            <w:tcW w:w="270" w:type="dxa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17" w:type="dxa"/>
          </w:tcPr>
          <w:p w:rsidR="00AA4BC3" w:rsidRP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AA4BC3" w:rsidRP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5" w:type="dxa"/>
          </w:tcPr>
          <w:p w:rsidR="00AA4BC3" w:rsidRP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органических веществ.</w:t>
            </w:r>
          </w:p>
        </w:tc>
        <w:tc>
          <w:tcPr>
            <w:tcW w:w="6664" w:type="dxa"/>
          </w:tcPr>
          <w:p w:rsidR="00AA4BC3" w:rsidRP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РЭШ-просмотреть видео урок по ссылке</w:t>
            </w:r>
          </w:p>
          <w:p w:rsidR="00AA4BC3" w:rsidRP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A4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https://resh.edu.ru/subject/lesson/1608/start</w:t>
              </w:r>
            </w:hyperlink>
          </w:p>
          <w:p w:rsidR="00AA4BC3" w:rsidRP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-выполнить задания варианта</w:t>
            </w:r>
            <w:proofErr w:type="gramStart"/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, в случае отсутствия связи прочитать п.51 выполнить упражнения в конце параграфа</w:t>
            </w:r>
          </w:p>
        </w:tc>
        <w:tc>
          <w:tcPr>
            <w:tcW w:w="1134" w:type="dxa"/>
          </w:tcPr>
          <w:p w:rsidR="00AA4BC3" w:rsidRP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C3">
              <w:rPr>
                <w:rFonts w:ascii="Times New Roman" w:hAnsi="Times New Roman" w:cs="Times New Roman"/>
                <w:sz w:val="24"/>
                <w:szCs w:val="24"/>
              </w:rPr>
              <w:t>П.51 упр.1-2 с.180</w:t>
            </w:r>
          </w:p>
        </w:tc>
      </w:tr>
      <w:tr w:rsidR="00AA4BC3" w:rsidTr="00364073">
        <w:trPr>
          <w:gridAfter w:val="1"/>
          <w:wAfter w:w="1134" w:type="dxa"/>
        </w:trPr>
        <w:tc>
          <w:tcPr>
            <w:tcW w:w="13575" w:type="dxa"/>
            <w:gridSpan w:val="6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 </w:t>
            </w:r>
          </w:p>
        </w:tc>
      </w:tr>
      <w:tr w:rsidR="00AA4BC3" w:rsidTr="00364073">
        <w:tc>
          <w:tcPr>
            <w:tcW w:w="270" w:type="dxa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AA4BC3" w:rsidRPr="00804170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0" w:type="dxa"/>
            <w:shd w:val="clear" w:color="auto" w:fill="auto"/>
          </w:tcPr>
          <w:p w:rsidR="00AA4BC3" w:rsidRPr="00642DE7" w:rsidRDefault="00AA4BC3" w:rsidP="0036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DE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5" w:type="dxa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91">
              <w:rPr>
                <w:rFonts w:ascii="Times New Roman" w:hAnsi="Times New Roman" w:cs="Times New Roman"/>
                <w:sz w:val="24"/>
                <w:szCs w:val="24"/>
              </w:rPr>
              <w:t>Развитие навыков понимания на слух.</w:t>
            </w:r>
          </w:p>
          <w:p w:rsidR="00AA4BC3" w:rsidRDefault="00AA4BC3" w:rsidP="0036407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AA4BC3" w:rsidRPr="000E426D" w:rsidRDefault="00AA4BC3" w:rsidP="003640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64" w:type="dxa"/>
          </w:tcPr>
          <w:p w:rsidR="00AA4BC3" w:rsidRPr="00B42B95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95">
              <w:rPr>
                <w:rFonts w:ascii="Times New Roman" w:hAnsi="Times New Roman" w:cs="Times New Roman"/>
                <w:sz w:val="24"/>
                <w:szCs w:val="24"/>
              </w:rPr>
              <w:t xml:space="preserve">VK, </w:t>
            </w:r>
            <w:proofErr w:type="spellStart"/>
            <w:r w:rsidRPr="00B42B95">
              <w:rPr>
                <w:rFonts w:ascii="Times New Roman" w:hAnsi="Times New Roman" w:cs="Times New Roman"/>
                <w:sz w:val="24"/>
                <w:szCs w:val="24"/>
              </w:rPr>
              <w:t>OK,Viber,Facebook</w:t>
            </w:r>
            <w:proofErr w:type="spellEnd"/>
            <w:r w:rsidRPr="00B42B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95">
              <w:rPr>
                <w:rFonts w:ascii="Times New Roman" w:hAnsi="Times New Roman" w:cs="Times New Roman"/>
                <w:sz w:val="24"/>
                <w:szCs w:val="24"/>
              </w:rPr>
              <w:t>АСУ РСО СВУ,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B9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A4BC3" w:rsidRPr="00382991" w:rsidRDefault="00AA4BC3" w:rsidP="0036407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177(183)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1,2авс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AA4BC3" w:rsidRDefault="00AA4BC3" w:rsidP="0036407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  <w:p w:rsidR="00AA4BC3" w:rsidRPr="00804170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C3" w:rsidRPr="00804170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68 у 2-3</w:t>
            </w:r>
          </w:p>
        </w:tc>
      </w:tr>
      <w:tr w:rsidR="00AA4BC3" w:rsidTr="00364073">
        <w:tc>
          <w:tcPr>
            <w:tcW w:w="270" w:type="dxa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7" w:type="dxa"/>
          </w:tcPr>
          <w:p w:rsidR="00AA4BC3" w:rsidRPr="004F1DEA" w:rsidRDefault="00AA4BC3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Самостоятельная работа</w:t>
            </w:r>
          </w:p>
        </w:tc>
        <w:tc>
          <w:tcPr>
            <w:tcW w:w="1700" w:type="dxa"/>
            <w:shd w:val="clear" w:color="auto" w:fill="auto"/>
          </w:tcPr>
          <w:p w:rsidR="00AA4BC3" w:rsidRPr="004F1DEA" w:rsidRDefault="00AA4BC3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География </w:t>
            </w:r>
          </w:p>
        </w:tc>
        <w:tc>
          <w:tcPr>
            <w:tcW w:w="2695" w:type="dxa"/>
          </w:tcPr>
          <w:p w:rsidR="00AA4BC3" w:rsidRPr="004F1DEA" w:rsidRDefault="00AA4BC3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Поволжье</w:t>
            </w:r>
          </w:p>
        </w:tc>
        <w:tc>
          <w:tcPr>
            <w:tcW w:w="6664" w:type="dxa"/>
          </w:tcPr>
          <w:p w:rsidR="00AA4BC3" w:rsidRPr="004F1DEA" w:rsidRDefault="00AA4BC3" w:rsidP="00364073">
            <w:pPr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49</w:t>
            </w:r>
          </w:p>
          <w:p w:rsidR="00AA4BC3" w:rsidRPr="004F1DEA" w:rsidRDefault="00AA4BC3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ответить на </w:t>
            </w:r>
            <w:proofErr w:type="spellStart"/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вопр</w:t>
            </w:r>
            <w:proofErr w:type="spellEnd"/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</w:t>
            </w:r>
          </w:p>
        </w:tc>
        <w:tc>
          <w:tcPr>
            <w:tcW w:w="1134" w:type="dxa"/>
          </w:tcPr>
          <w:p w:rsidR="00AA4BC3" w:rsidRPr="004F1DEA" w:rsidRDefault="00AA4BC3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Оцените разные виды географического </w:t>
            </w: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положения Поволжья</w:t>
            </w:r>
          </w:p>
        </w:tc>
      </w:tr>
      <w:tr w:rsidR="00AA4BC3" w:rsidTr="00364073">
        <w:trPr>
          <w:gridAfter w:val="1"/>
          <w:wAfter w:w="1134" w:type="dxa"/>
        </w:trPr>
        <w:tc>
          <w:tcPr>
            <w:tcW w:w="13575" w:type="dxa"/>
            <w:gridSpan w:val="6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ОБЕД</w:t>
            </w:r>
          </w:p>
        </w:tc>
      </w:tr>
      <w:tr w:rsidR="00AA4BC3" w:rsidTr="00364073">
        <w:tc>
          <w:tcPr>
            <w:tcW w:w="270" w:type="dxa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</w:tcPr>
          <w:p w:rsidR="00AA4BC3" w:rsidRPr="005B4039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0" w:type="dxa"/>
            <w:shd w:val="clear" w:color="auto" w:fill="auto"/>
          </w:tcPr>
          <w:p w:rsidR="00AA4BC3" w:rsidRPr="005B4039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39">
              <w:rPr>
                <w:rFonts w:ascii="Times New Roman" w:hAnsi="Times New Roman" w:cs="Times New Roman"/>
                <w:sz w:val="24"/>
                <w:szCs w:val="24"/>
              </w:rPr>
              <w:t>Литература 9</w:t>
            </w:r>
          </w:p>
        </w:tc>
        <w:tc>
          <w:tcPr>
            <w:tcW w:w="2695" w:type="dxa"/>
          </w:tcPr>
          <w:p w:rsidR="00AA4BC3" w:rsidRPr="005B4039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М.А.Булгаков</w:t>
            </w:r>
            <w:proofErr w:type="spellEnd"/>
            <w:r w:rsidRPr="005B4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Слово о писателе. "Собачье сердце" как социально - философская сатира. Поэтика повести "Собачье сердце"</w:t>
            </w:r>
          </w:p>
        </w:tc>
        <w:tc>
          <w:tcPr>
            <w:tcW w:w="6664" w:type="dxa"/>
          </w:tcPr>
          <w:p w:rsidR="00AA4BC3" w:rsidRPr="005B4039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Просмотреть видеофильм </w:t>
            </w:r>
            <w:hyperlink r:id="rId7" w:history="1">
              <w:r w:rsidRPr="00597C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https://yandex.ru/video/preview/?filmId=13608195755302475893&amp;text=фильм%20булгакова%20собачье%20сердце&amp;path=wizard&amp;parent-reqid=1585935192796834-</w:t>
              </w:r>
              <w:bookmarkStart w:id="0" w:name="_GoBack"/>
              <w:bookmarkEnd w:id="0"/>
              <w:r w:rsidRPr="00597C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1400931140481956927800192-vla1-2549&amp;redircnt=1585935235.1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A4BC3" w:rsidRPr="00903890" w:rsidRDefault="00AA4BC3" w:rsidP="0036407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вопросы к произведению</w:t>
            </w:r>
          </w:p>
        </w:tc>
      </w:tr>
      <w:tr w:rsidR="00AA4BC3" w:rsidTr="00364073">
        <w:tc>
          <w:tcPr>
            <w:tcW w:w="270" w:type="dxa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A4BC3" w:rsidRDefault="00AA4BC3" w:rsidP="0036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AA4BC3" w:rsidRDefault="00AA4BC3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</w:tcPr>
          <w:p w:rsidR="00AA4BC3" w:rsidRDefault="00AA4BC3" w:rsidP="0036407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C3" w:rsidRDefault="00AA4BC3" w:rsidP="00364073">
            <w:pPr>
              <w:spacing w:line="100" w:lineRule="atLeast"/>
            </w:pPr>
          </w:p>
        </w:tc>
      </w:tr>
    </w:tbl>
    <w:p w:rsidR="00AA4BC3" w:rsidRDefault="00AA4BC3" w:rsidP="00AA4BC3"/>
    <w:p w:rsidR="00AA4BC3" w:rsidRDefault="00AA4BC3" w:rsidP="00AA4BC3"/>
    <w:p w:rsidR="00AA4BC3" w:rsidRDefault="00AA4BC3" w:rsidP="00AA4BC3"/>
    <w:p w:rsidR="00AA4BC3" w:rsidRDefault="00AA4BC3" w:rsidP="00AA4BC3"/>
    <w:p w:rsidR="00AA4BC3" w:rsidRDefault="00AA4BC3" w:rsidP="00AA4BC3"/>
    <w:p w:rsidR="002320FB" w:rsidRDefault="00903890"/>
    <w:sectPr w:rsidR="002320FB" w:rsidSect="00040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C3"/>
    <w:rsid w:val="001E4E59"/>
    <w:rsid w:val="00903890"/>
    <w:rsid w:val="00AA4BC3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A4BC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A4BC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608195755302475893&amp;text=&#1092;&#1080;&#1083;&#1100;&#1084;%20&#1073;&#1091;&#1083;&#1075;&#1072;&#1082;&#1086;&#1074;&#1072;%20&#1089;&#1086;&#1073;&#1072;&#1095;&#1100;&#1077;%20&#1089;&#1077;&#1088;&#1076;&#1094;&#1077;&amp;path=wizard&amp;parent-reqid=1585935192796834-1400931140481956927800192-vla1-2549&amp;redircnt=1585935235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08/start" TargetMode="External"/><Relationship Id="rId5" Type="http://schemas.openxmlformats.org/officeDocument/2006/relationships/hyperlink" Target="file:///C:\Users\User\Desktop\&#1057;&#1083;&#1086;&#1078;&#1085;&#1099;&#1077;%20&#1087;&#1088;&#1077;&#1076;&#1083;&#1086;&#1078;&#1077;&#1085;&#1080;&#1103;%20&#1089;%20&#1088;&#1072;&#1079;&#1083;&#1080;&#1095;&#1085;&#1099;&#1084;&#1080;%20&#1074;&#1080;&#1076;&#1072;&#1084;&#1080;%20&#1089;&#1074;&#1103;&#1079;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2020-04-06T12:12:00Z</dcterms:created>
  <dcterms:modified xsi:type="dcterms:W3CDTF">2020-04-06T12:22:00Z</dcterms:modified>
</cp:coreProperties>
</file>