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675" w:rsidRDefault="002C7675" w:rsidP="002C76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4E">
        <w:rPr>
          <w:rFonts w:ascii="Times New Roman" w:hAnsi="Times New Roman" w:cs="Times New Roman"/>
          <w:b/>
          <w:sz w:val="24"/>
          <w:szCs w:val="24"/>
        </w:rPr>
        <w:t>Расписани</w:t>
      </w:r>
      <w:r>
        <w:rPr>
          <w:rFonts w:ascii="Times New Roman" w:hAnsi="Times New Roman" w:cs="Times New Roman"/>
          <w:b/>
          <w:sz w:val="24"/>
          <w:szCs w:val="24"/>
        </w:rPr>
        <w:t>е дистанционного обучения  для 8</w:t>
      </w:r>
      <w:r w:rsidRPr="008A134E"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8A134E">
        <w:rPr>
          <w:rFonts w:ascii="Times New Roman" w:hAnsi="Times New Roman" w:cs="Times New Roman"/>
          <w:b/>
          <w:sz w:val="24"/>
          <w:szCs w:val="24"/>
        </w:rPr>
        <w:t>.04.2020</w:t>
      </w:r>
    </w:p>
    <w:tbl>
      <w:tblPr>
        <w:tblW w:w="14743" w:type="dxa"/>
        <w:tblInd w:w="-2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003"/>
        <w:gridCol w:w="1559"/>
        <w:gridCol w:w="1418"/>
        <w:gridCol w:w="2693"/>
        <w:gridCol w:w="3827"/>
        <w:gridCol w:w="1843"/>
        <w:gridCol w:w="1843"/>
      </w:tblGrid>
      <w:tr w:rsidR="002C7675" w:rsidRPr="00653DE1" w:rsidTr="00F9271B">
        <w:trPr>
          <w:trHeight w:val="31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7675" w:rsidRPr="00653DE1" w:rsidRDefault="002C7675" w:rsidP="00F9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7675" w:rsidRPr="00653DE1" w:rsidRDefault="002C7675" w:rsidP="00F9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7675" w:rsidRPr="00653DE1" w:rsidRDefault="002C7675" w:rsidP="00F9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7675" w:rsidRPr="00653DE1" w:rsidRDefault="002C7675" w:rsidP="00F9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7675" w:rsidRPr="00653DE1" w:rsidRDefault="002C7675" w:rsidP="00F9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7675" w:rsidRPr="00653DE1" w:rsidRDefault="002C7675" w:rsidP="00F9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7675" w:rsidRPr="00653DE1" w:rsidRDefault="002C7675" w:rsidP="00F9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C7675" w:rsidRPr="00653DE1" w:rsidRDefault="002C7675" w:rsidP="00F92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2C7675" w:rsidRPr="00653DE1" w:rsidTr="002C7675">
        <w:trPr>
          <w:trHeight w:val="82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7675" w:rsidRPr="00653DE1" w:rsidRDefault="002C7675" w:rsidP="00F9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7675" w:rsidRPr="00653DE1" w:rsidRDefault="002C7675" w:rsidP="00F9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C7675" w:rsidRPr="002C7675" w:rsidRDefault="002C7675" w:rsidP="002C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67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C7675" w:rsidRPr="002C7675" w:rsidRDefault="002C7675" w:rsidP="002C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67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C7675" w:rsidRPr="002C7675" w:rsidRDefault="002C7675" w:rsidP="002C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675">
              <w:rPr>
                <w:rFonts w:ascii="Times New Roman" w:hAnsi="Times New Roman" w:cs="Times New Roman"/>
                <w:sz w:val="24"/>
                <w:szCs w:val="24"/>
              </w:rPr>
              <w:t>Байкал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C7675" w:rsidRPr="002C7675" w:rsidRDefault="002C7675" w:rsidP="002C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675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</w:t>
            </w:r>
            <w:proofErr w:type="gramStart"/>
            <w:r w:rsidRPr="002C76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7675">
              <w:rPr>
                <w:rFonts w:ascii="Times New Roman" w:hAnsi="Times New Roman" w:cs="Times New Roman"/>
                <w:sz w:val="24"/>
                <w:szCs w:val="24"/>
              </w:rPr>
              <w:t xml:space="preserve"> 46, ответить на вопросы 1,5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C7675" w:rsidRPr="002C7675" w:rsidRDefault="002C7675" w:rsidP="002C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675">
              <w:rPr>
                <w:rFonts w:ascii="Times New Roman" w:hAnsi="Times New Roman" w:cs="Times New Roman"/>
                <w:sz w:val="24"/>
                <w:szCs w:val="24"/>
              </w:rPr>
              <w:t xml:space="preserve">ответьте на </w:t>
            </w:r>
            <w:proofErr w:type="gramStart"/>
            <w:r w:rsidRPr="002C7675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gramEnd"/>
            <w:r w:rsidRPr="002C7675">
              <w:rPr>
                <w:rFonts w:ascii="Times New Roman" w:hAnsi="Times New Roman" w:cs="Times New Roman"/>
                <w:sz w:val="24"/>
                <w:szCs w:val="24"/>
              </w:rPr>
              <w:t>: какие экологические проблемы Байкала?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C7675" w:rsidRPr="00653DE1" w:rsidRDefault="002C7675" w:rsidP="00F9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2C7675" w:rsidRPr="00653DE1" w:rsidTr="002C7675">
        <w:trPr>
          <w:trHeight w:val="690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7675" w:rsidRPr="00653DE1" w:rsidRDefault="002C7675" w:rsidP="00F9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7675" w:rsidRPr="00653DE1" w:rsidRDefault="002C7675" w:rsidP="00F9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C7675" w:rsidRPr="002C7675" w:rsidRDefault="002C7675" w:rsidP="002C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67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C7675" w:rsidRPr="002C7675" w:rsidRDefault="002C7675" w:rsidP="002C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67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C7675" w:rsidRPr="002C7675" w:rsidRDefault="002C7675" w:rsidP="002C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675">
              <w:rPr>
                <w:rFonts w:ascii="Times New Roman" w:hAnsi="Times New Roman" w:cs="Times New Roman"/>
                <w:sz w:val="24"/>
                <w:szCs w:val="24"/>
              </w:rPr>
              <w:t xml:space="preserve">Начало освоения </w:t>
            </w:r>
            <w:proofErr w:type="spellStart"/>
            <w:r w:rsidRPr="002C7675">
              <w:rPr>
                <w:rFonts w:ascii="Times New Roman" w:hAnsi="Times New Roman" w:cs="Times New Roman"/>
                <w:sz w:val="24"/>
                <w:szCs w:val="24"/>
              </w:rPr>
              <w:t>Новороссии</w:t>
            </w:r>
            <w:proofErr w:type="spellEnd"/>
            <w:r w:rsidRPr="002C7675">
              <w:rPr>
                <w:rFonts w:ascii="Times New Roman" w:hAnsi="Times New Roman" w:cs="Times New Roman"/>
                <w:sz w:val="24"/>
                <w:szCs w:val="24"/>
              </w:rPr>
              <w:t xml:space="preserve"> и Крыма.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C7675" w:rsidRPr="002C7675" w:rsidRDefault="002C7675" w:rsidP="002C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675">
              <w:rPr>
                <w:rFonts w:ascii="Times New Roman" w:hAnsi="Times New Roman" w:cs="Times New Roman"/>
                <w:sz w:val="24"/>
                <w:szCs w:val="24"/>
              </w:rPr>
              <w:t>Прочитать п. 23, ответить на вопросы 1,2,4,5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C7675" w:rsidRPr="002C7675" w:rsidRDefault="002C7675" w:rsidP="002C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675">
              <w:rPr>
                <w:rFonts w:ascii="Times New Roman" w:hAnsi="Times New Roman" w:cs="Times New Roman"/>
                <w:sz w:val="24"/>
                <w:szCs w:val="24"/>
              </w:rPr>
              <w:t>с.55 раздел "Думаем, сравниваем, размышляем" выполнить одно из 4 заданий по своему выбору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C7675" w:rsidRDefault="002C7675" w:rsidP="00F9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2C7675" w:rsidRPr="00653DE1" w:rsidTr="002C7675">
        <w:trPr>
          <w:trHeight w:val="61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7675" w:rsidRPr="00653DE1" w:rsidRDefault="002C7675" w:rsidP="00F9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7675" w:rsidRPr="00653DE1" w:rsidRDefault="002C7675" w:rsidP="00F9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C7675" w:rsidRPr="002C7675" w:rsidRDefault="002C7675" w:rsidP="002C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675">
              <w:rPr>
                <w:rFonts w:ascii="Times New Roman" w:hAnsi="Times New Roman" w:cs="Times New Roman"/>
                <w:sz w:val="24"/>
                <w:szCs w:val="24"/>
              </w:rPr>
              <w:t>Самрстоятельная</w:t>
            </w:r>
            <w:proofErr w:type="spellEnd"/>
            <w:r w:rsidRPr="002C7675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C7675" w:rsidRPr="002C7675" w:rsidRDefault="002C7675" w:rsidP="002C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67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C7675" w:rsidRPr="002C7675" w:rsidRDefault="002C7675" w:rsidP="002C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675"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 с одной переменной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C7675" w:rsidRPr="002C7675" w:rsidRDefault="002C7675" w:rsidP="002C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675">
              <w:rPr>
                <w:rFonts w:ascii="Times New Roman" w:hAnsi="Times New Roman" w:cs="Times New Roman"/>
                <w:sz w:val="24"/>
                <w:szCs w:val="24"/>
              </w:rPr>
              <w:t>Выполнить по учебнику № 887, 888, 898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C7675" w:rsidRPr="002C7675" w:rsidRDefault="002C7675" w:rsidP="002C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675">
              <w:rPr>
                <w:rFonts w:ascii="Times New Roman" w:hAnsi="Times New Roman" w:cs="Times New Roman"/>
                <w:sz w:val="24"/>
                <w:szCs w:val="24"/>
              </w:rPr>
              <w:t>№890, 899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C7675" w:rsidRPr="00653DE1" w:rsidRDefault="002C7675" w:rsidP="00F9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2C7675" w:rsidRPr="00653DE1" w:rsidTr="00F9271B">
        <w:trPr>
          <w:trHeight w:val="436"/>
        </w:trPr>
        <w:tc>
          <w:tcPr>
            <w:tcW w:w="12900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7675" w:rsidRPr="00653DE1" w:rsidRDefault="002C7675" w:rsidP="00F9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О Л Ь </w:t>
            </w:r>
            <w:proofErr w:type="gramStart"/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Е Р Е М Е Н 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675" w:rsidRPr="00653DE1" w:rsidRDefault="002C7675" w:rsidP="00F9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675" w:rsidRPr="00653DE1" w:rsidTr="002C7675">
        <w:trPr>
          <w:trHeight w:val="930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7675" w:rsidRPr="00653DE1" w:rsidRDefault="002C7675" w:rsidP="00F9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7675" w:rsidRPr="00653DE1" w:rsidRDefault="002C7675" w:rsidP="00F9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C7675" w:rsidRPr="002C7675" w:rsidRDefault="002C7675" w:rsidP="002C76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помощью ЭОР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C7675" w:rsidRPr="002C7675" w:rsidRDefault="002C7675" w:rsidP="002C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67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C7675" w:rsidRPr="002C7675" w:rsidRDefault="002C7675" w:rsidP="002C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675">
              <w:rPr>
                <w:rFonts w:ascii="Times New Roman" w:hAnsi="Times New Roman" w:cs="Times New Roman"/>
                <w:sz w:val="24"/>
                <w:szCs w:val="24"/>
              </w:rPr>
              <w:t>Баскетбол Ведение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C7675" w:rsidRPr="002C7675" w:rsidRDefault="002C7675" w:rsidP="002C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67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2C7675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  <w:r w:rsidRPr="002C767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случае отсутствия связи: Посмотреть </w:t>
            </w:r>
            <w:hyperlink r:id="rId8" w:history="1">
              <w:r w:rsidRPr="00A71EB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https://www.youtube.com/watch?v=m</w:t>
              </w:r>
              <w:r w:rsidRPr="00A71EB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Ob7XOnsa1g</w:t>
              </w:r>
              <w:proofErr w:type="gramStart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675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 w:rsidRPr="002C7675">
              <w:rPr>
                <w:rFonts w:ascii="Times New Roman" w:hAnsi="Times New Roman" w:cs="Times New Roman"/>
                <w:sz w:val="24"/>
                <w:szCs w:val="24"/>
              </w:rPr>
              <w:t xml:space="preserve">ыполнить </w:t>
            </w:r>
            <w:hyperlink r:id="rId9" w:history="1">
              <w:r w:rsidRPr="00A71EB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https://drive.google.com/open?id=1Q2uhyXOSpkO-Wn2lR6oVGXq02I84IvfdFnkLn-f-x4M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C7675" w:rsidRPr="002C7675" w:rsidRDefault="002C7675" w:rsidP="002C76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 ОРУ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C7675" w:rsidRPr="007C05DF" w:rsidRDefault="002C7675" w:rsidP="00F9271B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</w:t>
              </w:r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lastRenderedPageBreak/>
                <w:t>g5QpzWdO1j5kzve2xw</w:t>
              </w:r>
            </w:hyperlink>
          </w:p>
        </w:tc>
      </w:tr>
      <w:tr w:rsidR="002C7675" w:rsidRPr="00653DE1" w:rsidTr="002C7675">
        <w:trPr>
          <w:trHeight w:val="630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7675" w:rsidRPr="00653DE1" w:rsidRDefault="002C7675" w:rsidP="00F9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7675" w:rsidRPr="00653DE1" w:rsidRDefault="002C7675" w:rsidP="00F9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11.20-12.50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C7675" w:rsidRPr="002C7675" w:rsidRDefault="002C7675" w:rsidP="002C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67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C7675" w:rsidRPr="002C7675" w:rsidRDefault="002C7675" w:rsidP="002C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67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C7675" w:rsidRPr="002C7675" w:rsidRDefault="002C7675" w:rsidP="002C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675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Биологические </w:t>
            </w:r>
            <w:proofErr w:type="spellStart"/>
            <w:r w:rsidRPr="002C7675">
              <w:rPr>
                <w:rFonts w:ascii="Times New Roman" w:hAnsi="Times New Roman" w:cs="Times New Roman"/>
                <w:sz w:val="24"/>
                <w:szCs w:val="24"/>
              </w:rPr>
              <w:t>ритмы</w:t>
            </w:r>
            <w:proofErr w:type="gramStart"/>
            <w:r w:rsidRPr="002C767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C7675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proofErr w:type="spellEnd"/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C7675" w:rsidRPr="002C7675" w:rsidRDefault="002C7675" w:rsidP="002C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675">
              <w:rPr>
                <w:rFonts w:ascii="Times New Roman" w:hAnsi="Times New Roman" w:cs="Times New Roman"/>
                <w:sz w:val="24"/>
                <w:szCs w:val="24"/>
              </w:rPr>
              <w:t>прочитать стр.200-207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C7675" w:rsidRPr="002C7675" w:rsidRDefault="002C7675" w:rsidP="002C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675">
              <w:rPr>
                <w:rFonts w:ascii="Times New Roman" w:hAnsi="Times New Roman" w:cs="Times New Roman"/>
                <w:sz w:val="24"/>
                <w:szCs w:val="24"/>
              </w:rPr>
              <w:t>РТ с.136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C7675" w:rsidRDefault="002C7675" w:rsidP="00F9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2C7675" w:rsidRPr="00653DE1" w:rsidTr="00F9271B">
        <w:trPr>
          <w:trHeight w:val="438"/>
        </w:trPr>
        <w:tc>
          <w:tcPr>
            <w:tcW w:w="12900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C7675" w:rsidRPr="00653DE1" w:rsidRDefault="002C7675" w:rsidP="00F9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675" w:rsidRPr="00653DE1" w:rsidRDefault="002C7675" w:rsidP="00F9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675" w:rsidRPr="00653DE1" w:rsidTr="002C7675">
        <w:trPr>
          <w:trHeight w:val="61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7675" w:rsidRPr="00653DE1" w:rsidRDefault="002C7675" w:rsidP="00F9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7675" w:rsidRPr="00653DE1" w:rsidRDefault="002C7675" w:rsidP="00F9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12.20- 12.50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C7675" w:rsidRPr="002C7675" w:rsidRDefault="002C7675" w:rsidP="002C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67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C7675" w:rsidRPr="002C7675" w:rsidRDefault="002C7675" w:rsidP="002C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67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C7675" w:rsidRPr="002C7675" w:rsidRDefault="002C7675" w:rsidP="002C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675">
              <w:rPr>
                <w:rFonts w:ascii="Times New Roman" w:hAnsi="Times New Roman" w:cs="Times New Roman"/>
                <w:sz w:val="24"/>
                <w:szCs w:val="24"/>
              </w:rPr>
              <w:t>История народных праздников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C7675" w:rsidRPr="002C7675" w:rsidRDefault="002C7675" w:rsidP="002C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675">
              <w:rPr>
                <w:rFonts w:ascii="Times New Roman" w:hAnsi="Times New Roman" w:cs="Times New Roman"/>
                <w:sz w:val="24"/>
                <w:szCs w:val="24"/>
              </w:rPr>
              <w:t xml:space="preserve">Сделай сообщение о народном празднике, которое было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представлено на картинах художни</w:t>
            </w:r>
            <w:r w:rsidRPr="002C7675">
              <w:rPr>
                <w:rFonts w:ascii="Times New Roman" w:hAnsi="Times New Roman" w:cs="Times New Roman"/>
                <w:sz w:val="24"/>
                <w:szCs w:val="24"/>
              </w:rPr>
              <w:t>ков, или выполни рисунок на заданную тему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C7675" w:rsidRPr="002C7675" w:rsidRDefault="002C7675" w:rsidP="002C7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C7675" w:rsidRPr="00653DE1" w:rsidRDefault="002C7675" w:rsidP="00F9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2C7675" w:rsidRPr="00653DE1" w:rsidTr="002C7675">
        <w:trPr>
          <w:trHeight w:val="1034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7675" w:rsidRPr="00653DE1" w:rsidRDefault="002C7675" w:rsidP="00F9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C7675" w:rsidRPr="00653DE1" w:rsidRDefault="002C7675" w:rsidP="00F9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13.00- 13.30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C7675" w:rsidRPr="002C7675" w:rsidRDefault="002C7675" w:rsidP="002C76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помощью ЭОР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C7675" w:rsidRPr="002C7675" w:rsidRDefault="002C7675" w:rsidP="002C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67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C7675" w:rsidRPr="002C7675" w:rsidRDefault="002C7675" w:rsidP="002C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675">
              <w:rPr>
                <w:rFonts w:ascii="Times New Roman" w:hAnsi="Times New Roman" w:cs="Times New Roman"/>
                <w:sz w:val="24"/>
                <w:szCs w:val="24"/>
              </w:rPr>
              <w:t>ЗОЖ и профилактика основных неинфекционных заболеваний.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C7675" w:rsidRDefault="002C7675" w:rsidP="002C76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7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Вконтакте</w:t>
            </w:r>
            <w:proofErr w:type="spellEnd"/>
            <w:r w:rsidRPr="002C7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(весь класс) </w:t>
            </w:r>
          </w:p>
          <w:p w:rsidR="002C7675" w:rsidRPr="002C7675" w:rsidRDefault="002C7675" w:rsidP="002C76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Посмотреть </w:t>
            </w:r>
            <w:hyperlink r:id="rId13" w:history="1">
              <w:r w:rsidRPr="00A71EB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https://nsportal.ru/sites/default/files/2019/11/29/zozh_i_profilaktika_neinfektsionnyh_zabolevaniy.pptx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C7675" w:rsidRPr="002C7675" w:rsidRDefault="002C7675" w:rsidP="002C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675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перечислить </w:t>
            </w:r>
            <w:proofErr w:type="gramStart"/>
            <w:r w:rsidRPr="002C7675">
              <w:rPr>
                <w:rFonts w:ascii="Times New Roman" w:hAnsi="Times New Roman" w:cs="Times New Roman"/>
                <w:sz w:val="24"/>
                <w:szCs w:val="24"/>
              </w:rPr>
              <w:t>факторы</w:t>
            </w:r>
            <w:proofErr w:type="gramEnd"/>
            <w:r w:rsidRPr="002C7675">
              <w:rPr>
                <w:rFonts w:ascii="Times New Roman" w:hAnsi="Times New Roman" w:cs="Times New Roman"/>
                <w:sz w:val="24"/>
                <w:szCs w:val="24"/>
              </w:rPr>
              <w:t xml:space="preserve"> влияющие на здоровье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C7675" w:rsidRPr="00653DE1" w:rsidRDefault="002C7675" w:rsidP="00F9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  <w:bookmarkStart w:id="0" w:name="_GoBack"/>
            <w:bookmarkEnd w:id="0"/>
          </w:p>
        </w:tc>
      </w:tr>
    </w:tbl>
    <w:p w:rsidR="002C7675" w:rsidRPr="00653DE1" w:rsidRDefault="002C7675" w:rsidP="002C76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675" w:rsidRPr="00653DE1" w:rsidRDefault="002C7675" w:rsidP="002C7675">
      <w:pPr>
        <w:rPr>
          <w:rFonts w:ascii="Times New Roman" w:hAnsi="Times New Roman" w:cs="Times New Roman"/>
          <w:sz w:val="24"/>
          <w:szCs w:val="24"/>
        </w:rPr>
      </w:pPr>
    </w:p>
    <w:p w:rsidR="002C7675" w:rsidRDefault="002C7675" w:rsidP="002C7675"/>
    <w:p w:rsidR="002320FB" w:rsidRDefault="002C7675"/>
    <w:sectPr w:rsidR="002320FB" w:rsidSect="00653D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675"/>
    <w:rsid w:val="001E4E59"/>
    <w:rsid w:val="002C7675"/>
    <w:rsid w:val="00C6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76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76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Ob7XOnsa1g" TargetMode="External"/><Relationship Id="rId13" Type="http://schemas.openxmlformats.org/officeDocument/2006/relationships/hyperlink" Target="https://nsportal.ru/sites/default/files/2019/11/29/zozh_i_profilaktika_neinfektsionnyh_zabolevaniy.ppt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1vx1TYkXmhMJEjN4W4qOHkoZ8Gg5QpzWdO1j5kzve2xw" TargetMode="External"/><Relationship Id="rId12" Type="http://schemas.openxmlformats.org/officeDocument/2006/relationships/hyperlink" Target="https://drive.google.com/open?id=1vx1TYkXmhMJEjN4W4qOHkoZ8Gg5QpzWdO1j5kzve2xw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vx1TYkXmhMJEjN4W4qOHkoZ8Gg5QpzWdO1j5kzve2xw" TargetMode="External"/><Relationship Id="rId11" Type="http://schemas.openxmlformats.org/officeDocument/2006/relationships/hyperlink" Target="https://drive.google.com/open?id=1vx1TYkXmhMJEjN4W4qOHkoZ8Gg5QpzWdO1j5kzve2xw" TargetMode="External"/><Relationship Id="rId5" Type="http://schemas.openxmlformats.org/officeDocument/2006/relationships/hyperlink" Target="https://drive.google.com/open?id=1vx1TYkXmhMJEjN4W4qOHkoZ8Gg5QpzWdO1j5kzve2xw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rive.google.com/open?id=1vx1TYkXmhMJEjN4W4qOHkoZ8Gg5QpzWdO1j5kzve2x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1Q2uhyXOSpkO-Wn2lR6oVGXq02I84IvfdFnkLn-f-x4M" TargetMode="External"/><Relationship Id="rId14" Type="http://schemas.openxmlformats.org/officeDocument/2006/relationships/hyperlink" Target="https://drive.google.com/open?id=1vx1TYkXmhMJEjN4W4qOHkoZ8Gg5QpzWdO1j5kzve2x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464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2020-04-14T12:19:00Z</dcterms:created>
  <dcterms:modified xsi:type="dcterms:W3CDTF">2020-04-14T12:23:00Z</dcterms:modified>
</cp:coreProperties>
</file>