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80" w:rsidRDefault="007D5080" w:rsidP="007D5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8 класса на 08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7D5080" w:rsidRPr="00130697" w:rsidRDefault="007D5080" w:rsidP="007D50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70"/>
        <w:gridCol w:w="829"/>
        <w:gridCol w:w="1417"/>
        <w:gridCol w:w="1700"/>
        <w:gridCol w:w="2695"/>
        <w:gridCol w:w="6238"/>
        <w:gridCol w:w="1560"/>
      </w:tblGrid>
      <w:tr w:rsidR="007D5080" w:rsidTr="007D5080">
        <w:tc>
          <w:tcPr>
            <w:tcW w:w="270" w:type="dxa"/>
          </w:tcPr>
          <w:p w:rsidR="007D5080" w:rsidRDefault="007D5080" w:rsidP="00E33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7D5080" w:rsidRPr="00130697" w:rsidRDefault="007D5080" w:rsidP="00E3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7D5080" w:rsidRPr="00130697" w:rsidRDefault="007D5080" w:rsidP="00E33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0" w:type="dxa"/>
          </w:tcPr>
          <w:p w:rsidR="007D5080" w:rsidRPr="00130697" w:rsidRDefault="007D5080" w:rsidP="00E3330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5" w:type="dxa"/>
          </w:tcPr>
          <w:p w:rsidR="007D5080" w:rsidRPr="00130697" w:rsidRDefault="007D5080" w:rsidP="00E3330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238" w:type="dxa"/>
          </w:tcPr>
          <w:p w:rsidR="007D5080" w:rsidRPr="00130697" w:rsidRDefault="007D5080" w:rsidP="00E3330D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60" w:type="dxa"/>
          </w:tcPr>
          <w:p w:rsidR="007D5080" w:rsidRPr="00130697" w:rsidRDefault="007D5080" w:rsidP="00E3330D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7D5080" w:rsidTr="007D5080">
        <w:tc>
          <w:tcPr>
            <w:tcW w:w="270" w:type="dxa"/>
          </w:tcPr>
          <w:p w:rsidR="007D5080" w:rsidRDefault="007D5080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29" w:type="dxa"/>
          </w:tcPr>
          <w:p w:rsidR="007D5080" w:rsidRDefault="007D5080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7" w:type="dxa"/>
          </w:tcPr>
          <w:p w:rsidR="007D5080" w:rsidRPr="007D5080" w:rsidRDefault="007D5080" w:rsidP="00E3330D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0" w:type="dxa"/>
            <w:shd w:val="clear" w:color="auto" w:fill="auto"/>
          </w:tcPr>
          <w:p w:rsidR="007D5080" w:rsidRPr="007D5080" w:rsidRDefault="007D5080" w:rsidP="00E3330D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695" w:type="dxa"/>
          </w:tcPr>
          <w:p w:rsidR="007D5080" w:rsidRPr="007D5080" w:rsidRDefault="007D5080" w:rsidP="00E3330D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 Сибирь</w:t>
            </w:r>
          </w:p>
        </w:tc>
        <w:tc>
          <w:tcPr>
            <w:tcW w:w="6238" w:type="dxa"/>
          </w:tcPr>
          <w:p w:rsidR="007D5080" w:rsidRPr="007D5080" w:rsidRDefault="007D5080" w:rsidP="007D5080">
            <w:pPr>
              <w:spacing w:before="100" w:before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рочитать параграф </w:t>
            </w:r>
            <w:r w:rsidRPr="007D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ответить на </w:t>
            </w:r>
            <w:proofErr w:type="spellStart"/>
            <w:r w:rsidRPr="007D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7D5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</w:t>
            </w:r>
          </w:p>
        </w:tc>
        <w:tc>
          <w:tcPr>
            <w:tcW w:w="1560" w:type="dxa"/>
          </w:tcPr>
          <w:p w:rsidR="007D5080" w:rsidRPr="007D5080" w:rsidRDefault="007D5080" w:rsidP="00E3330D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080">
              <w:rPr>
                <w:rFonts w:ascii="Times New Roman" w:eastAsia="Times New Roman" w:hAnsi="Times New Roman" w:cs="Times New Roman"/>
                <w:color w:val="006621"/>
                <w:sz w:val="24"/>
                <w:szCs w:val="24"/>
                <w:u w:val="single"/>
                <w:lang w:eastAsia="ru-RU"/>
              </w:rPr>
              <w:t xml:space="preserve">Задание № 5.ю </w:t>
            </w:r>
            <w:proofErr w:type="spellStart"/>
            <w:proofErr w:type="gramStart"/>
            <w:r w:rsidRPr="007D5080">
              <w:rPr>
                <w:rFonts w:ascii="Times New Roman" w:eastAsia="Times New Roman" w:hAnsi="Times New Roman" w:cs="Times New Roman"/>
                <w:color w:val="006621"/>
                <w:sz w:val="24"/>
                <w:szCs w:val="24"/>
                <w:u w:val="single"/>
                <w:lang w:eastAsia="ru-RU"/>
              </w:rPr>
              <w:t>стр</w:t>
            </w:r>
            <w:proofErr w:type="spellEnd"/>
            <w:proofErr w:type="gramEnd"/>
            <w:r w:rsidRPr="007D5080">
              <w:rPr>
                <w:rFonts w:ascii="Times New Roman" w:eastAsia="Times New Roman" w:hAnsi="Times New Roman" w:cs="Times New Roman"/>
                <w:color w:val="006621"/>
                <w:sz w:val="24"/>
                <w:szCs w:val="24"/>
                <w:u w:val="single"/>
                <w:lang w:eastAsia="ru-RU"/>
              </w:rPr>
              <w:t xml:space="preserve"> 213</w:t>
            </w:r>
          </w:p>
        </w:tc>
      </w:tr>
      <w:tr w:rsidR="00410F23" w:rsidTr="007D5080">
        <w:tc>
          <w:tcPr>
            <w:tcW w:w="270" w:type="dxa"/>
          </w:tcPr>
          <w:p w:rsidR="00410F23" w:rsidRDefault="00410F23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410F23" w:rsidRDefault="00410F23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17" w:type="dxa"/>
          </w:tcPr>
          <w:p w:rsidR="00410F23" w:rsidRPr="00EB3D21" w:rsidRDefault="00410F23" w:rsidP="00E3330D">
            <w:pPr>
              <w:rPr>
                <w:rFonts w:ascii="Times New Roman" w:hAnsi="Times New Roman" w:cs="Times New Roman"/>
              </w:rPr>
            </w:pPr>
            <w:r w:rsidRPr="00EB3D21">
              <w:rPr>
                <w:rFonts w:ascii="Times New Roman" w:hAnsi="Times New Roman" w:cs="Times New Roman"/>
              </w:rPr>
              <w:t>Самостоятельная работа, ЭОР</w:t>
            </w:r>
          </w:p>
        </w:tc>
        <w:tc>
          <w:tcPr>
            <w:tcW w:w="1700" w:type="dxa"/>
            <w:shd w:val="clear" w:color="auto" w:fill="auto"/>
          </w:tcPr>
          <w:p w:rsidR="00410F23" w:rsidRPr="00EB3D21" w:rsidRDefault="00410F23" w:rsidP="00E3330D">
            <w:pPr>
              <w:rPr>
                <w:rFonts w:ascii="Times New Roman" w:hAnsi="Times New Roman" w:cs="Times New Roman"/>
              </w:rPr>
            </w:pPr>
            <w:r w:rsidRPr="00EB3D2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95" w:type="dxa"/>
          </w:tcPr>
          <w:p w:rsidR="00410F23" w:rsidRPr="00EB3D21" w:rsidRDefault="00410F23" w:rsidP="00E3330D">
            <w:pPr>
              <w:rPr>
                <w:rFonts w:ascii="Times New Roman" w:hAnsi="Times New Roman" w:cs="Times New Roman"/>
              </w:rPr>
            </w:pPr>
            <w:r w:rsidRPr="00EB3D21">
              <w:rPr>
                <w:rFonts w:ascii="Times New Roman" w:hAnsi="Times New Roman" w:cs="Times New Roman"/>
              </w:rPr>
              <w:t>Народы России. Религиозная и национальная политика Екатерины II</w:t>
            </w:r>
          </w:p>
        </w:tc>
        <w:tc>
          <w:tcPr>
            <w:tcW w:w="6238" w:type="dxa"/>
          </w:tcPr>
          <w:p w:rsidR="00410F23" w:rsidRPr="00EB3D21" w:rsidRDefault="00410F23" w:rsidP="00E3330D">
            <w:pPr>
              <w:rPr>
                <w:rFonts w:ascii="Times New Roman" w:hAnsi="Times New Roman" w:cs="Times New Roman"/>
              </w:rPr>
            </w:pPr>
            <w:r w:rsidRPr="00EB3D21">
              <w:rPr>
                <w:rFonts w:ascii="Times New Roman" w:hAnsi="Times New Roman" w:cs="Times New Roman"/>
              </w:rPr>
              <w:t>Прочить учебник с. 32-37, сделать развёрнутый план.</w:t>
            </w:r>
          </w:p>
          <w:p w:rsidR="00410F23" w:rsidRPr="00EB3D21" w:rsidRDefault="00410F23" w:rsidP="00E3330D">
            <w:pPr>
              <w:rPr>
                <w:rFonts w:ascii="Times New Roman" w:hAnsi="Times New Roman" w:cs="Times New Roman"/>
              </w:rPr>
            </w:pPr>
            <w:r w:rsidRPr="00EB3D21">
              <w:rPr>
                <w:rFonts w:ascii="Times New Roman" w:hAnsi="Times New Roman" w:cs="Times New Roman"/>
              </w:rPr>
              <w:t>Дополнительный материал:</w:t>
            </w:r>
          </w:p>
          <w:p w:rsidR="00410F23" w:rsidRPr="00EB3D21" w:rsidRDefault="00410F23" w:rsidP="00E3330D">
            <w:pPr>
              <w:rPr>
                <w:rFonts w:ascii="Times New Roman" w:hAnsi="Times New Roman" w:cs="Times New Roman"/>
              </w:rPr>
            </w:pPr>
            <w:hyperlink r:id="rId6" w:history="1">
              <w:r w:rsidRPr="00EB3D21">
                <w:rPr>
                  <w:rStyle w:val="a4"/>
                  <w:rFonts w:ascii="Times New Roman" w:hAnsi="Times New Roman" w:cs="Times New Roman"/>
                </w:rPr>
                <w:t>https://resh.edu.ru/subject/lesson/2537/main/</w:t>
              </w:r>
            </w:hyperlink>
          </w:p>
          <w:p w:rsidR="00410F23" w:rsidRPr="00EB3D21" w:rsidRDefault="00410F23" w:rsidP="00E33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10F23" w:rsidRPr="00EB3D21" w:rsidRDefault="00410F23" w:rsidP="00E3330D">
            <w:pPr>
              <w:rPr>
                <w:rFonts w:ascii="Times New Roman" w:hAnsi="Times New Roman" w:cs="Times New Roman"/>
              </w:rPr>
            </w:pPr>
            <w:r w:rsidRPr="00EB3D21">
              <w:rPr>
                <w:rFonts w:ascii="Times New Roman" w:hAnsi="Times New Roman" w:cs="Times New Roman"/>
              </w:rPr>
              <w:t xml:space="preserve">Стр. 37 № 2,4 записать голосовое сообщение или </w:t>
            </w:r>
            <w:proofErr w:type="spellStart"/>
            <w:r w:rsidRPr="00EB3D21">
              <w:rPr>
                <w:rFonts w:ascii="Times New Roman" w:hAnsi="Times New Roman" w:cs="Times New Roman"/>
              </w:rPr>
              <w:t>видеоответ</w:t>
            </w:r>
            <w:proofErr w:type="spellEnd"/>
            <w:r w:rsidRPr="00EB3D21">
              <w:rPr>
                <w:rFonts w:ascii="Times New Roman" w:hAnsi="Times New Roman" w:cs="Times New Roman"/>
              </w:rPr>
              <w:t>.</w:t>
            </w:r>
          </w:p>
          <w:p w:rsidR="00410F23" w:rsidRPr="00EB3D21" w:rsidRDefault="00410F23" w:rsidP="00E3330D">
            <w:pPr>
              <w:rPr>
                <w:rFonts w:ascii="Times New Roman" w:hAnsi="Times New Roman" w:cs="Times New Roman"/>
              </w:rPr>
            </w:pPr>
          </w:p>
        </w:tc>
      </w:tr>
      <w:tr w:rsidR="00410F23" w:rsidTr="007D5080">
        <w:tc>
          <w:tcPr>
            <w:tcW w:w="270" w:type="dxa"/>
          </w:tcPr>
          <w:p w:rsidR="00410F23" w:rsidRDefault="00410F23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410F23" w:rsidRDefault="00410F23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17" w:type="dxa"/>
          </w:tcPr>
          <w:p w:rsidR="00410F23" w:rsidRDefault="00410F23" w:rsidP="00E333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0" w:type="dxa"/>
            <w:shd w:val="clear" w:color="auto" w:fill="auto"/>
          </w:tcPr>
          <w:p w:rsidR="00410F23" w:rsidRPr="0063230D" w:rsidRDefault="00410F23" w:rsidP="00E3330D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695" w:type="dxa"/>
          </w:tcPr>
          <w:p w:rsidR="00410F23" w:rsidRPr="00410F23" w:rsidRDefault="00410F23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23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6238" w:type="dxa"/>
          </w:tcPr>
          <w:p w:rsidR="00410F23" w:rsidRPr="00410F23" w:rsidRDefault="00410F23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Просмотреть ресурс </w:t>
            </w:r>
            <w:r w:rsidRPr="00410F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410F23">
              <w:rPr>
                <w:rFonts w:ascii="Times New Roman" w:hAnsi="Times New Roman" w:cs="Times New Roman"/>
                <w:b/>
                <w:sz w:val="24"/>
                <w:szCs w:val="24"/>
              </w:rPr>
              <w:t>outube</w:t>
            </w:r>
            <w:proofErr w:type="spellEnd"/>
            <w:r w:rsidRPr="00410F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10F23" w:rsidRPr="00410F23" w:rsidRDefault="00410F23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23" w:rsidRPr="00410F23" w:rsidRDefault="00410F23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Pr="00410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https://yandex.ru/video/preview/?filmId=4551359772009182638&amp;text=%D1%8E%D1%82%D1%83%D0%B1+%D0%B2%D0%B8%D0%B4%D0%B5%D0%BE+%D1%83%D1%80%D0%BE%D0%BA+%D1%80%D0%B5%D1%88%D0%B5%D0%BD%D0%B8%D0%B5+%D1%81%D0%B8%D1%81%D1%82%D0%B5%D0%BC</w:t>
              </w:r>
              <w:proofErr w:type="gramEnd"/>
              <w:r w:rsidRPr="00410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+%</w:t>
              </w:r>
              <w:proofErr w:type="gramStart"/>
              <w:r w:rsidRPr="00410F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D0%BD%D0%B5%D1%80%D0%B0%D0%B2%D0%B5%D0%BD%D1%81%D1%82%D0%B2+%D1%81+%D0%BE%D0%B4%D0%BD%D0%BE%D0%B9+%D0%BF%D0%B5%D1%80%D0%B5%D0%BC%D0%B5%D0%BD%D0%BD%D0%BE%D0%B9</w:t>
              </w:r>
            </w:hyperlink>
            <w:proofErr w:type="gramEnd"/>
          </w:p>
          <w:p w:rsidR="00410F23" w:rsidRPr="00410F23" w:rsidRDefault="00410F23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F23" w:rsidRPr="00410F23" w:rsidRDefault="00410F23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23">
              <w:rPr>
                <w:rFonts w:ascii="Times New Roman" w:hAnsi="Times New Roman" w:cs="Times New Roman"/>
                <w:sz w:val="24"/>
                <w:szCs w:val="24"/>
              </w:rPr>
              <w:t>учебник: изучаем тему</w:t>
            </w:r>
          </w:p>
          <w:p w:rsidR="00410F23" w:rsidRPr="00410F23" w:rsidRDefault="00410F23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23">
              <w:rPr>
                <w:rFonts w:ascii="Times New Roman" w:hAnsi="Times New Roman" w:cs="Times New Roman"/>
                <w:sz w:val="24"/>
                <w:szCs w:val="24"/>
              </w:rPr>
              <w:t>«Решение систем неравенств с одной переменной», рассматриваем Примеры 1-4 из учебника,</w:t>
            </w:r>
          </w:p>
          <w:p w:rsidR="00410F23" w:rsidRPr="00410F23" w:rsidRDefault="00410F23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23">
              <w:rPr>
                <w:rFonts w:ascii="Times New Roman" w:hAnsi="Times New Roman" w:cs="Times New Roman"/>
                <w:sz w:val="24"/>
                <w:szCs w:val="24"/>
              </w:rPr>
              <w:t>Выполняем № 876, 877</w:t>
            </w:r>
          </w:p>
        </w:tc>
        <w:tc>
          <w:tcPr>
            <w:tcW w:w="1560" w:type="dxa"/>
          </w:tcPr>
          <w:p w:rsidR="00410F23" w:rsidRPr="00410F23" w:rsidRDefault="00410F23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F23">
              <w:rPr>
                <w:rFonts w:ascii="Times New Roman" w:hAnsi="Times New Roman" w:cs="Times New Roman"/>
                <w:sz w:val="24"/>
                <w:szCs w:val="24"/>
              </w:rPr>
              <w:t>№874, 8</w:t>
            </w:r>
            <w:bookmarkStart w:id="0" w:name="_GoBack"/>
            <w:bookmarkEnd w:id="0"/>
            <w:r w:rsidRPr="00410F2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10F23" w:rsidTr="007D5080">
        <w:trPr>
          <w:gridAfter w:val="1"/>
          <w:wAfter w:w="1560" w:type="dxa"/>
        </w:trPr>
        <w:tc>
          <w:tcPr>
            <w:tcW w:w="13149" w:type="dxa"/>
            <w:gridSpan w:val="6"/>
          </w:tcPr>
          <w:p w:rsidR="00410F23" w:rsidRDefault="00410F23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БОЛЬШАЯ     ПЕРЕМЕНА </w:t>
            </w:r>
          </w:p>
        </w:tc>
      </w:tr>
      <w:tr w:rsidR="00410F23" w:rsidTr="007D5080">
        <w:tc>
          <w:tcPr>
            <w:tcW w:w="270" w:type="dxa"/>
          </w:tcPr>
          <w:p w:rsidR="00410F23" w:rsidRDefault="00410F23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:rsidR="00410F23" w:rsidRDefault="00410F23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17" w:type="dxa"/>
          </w:tcPr>
          <w:p w:rsidR="00410F23" w:rsidRDefault="00410F23" w:rsidP="00E333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0" w:type="dxa"/>
            <w:shd w:val="clear" w:color="auto" w:fill="auto"/>
          </w:tcPr>
          <w:p w:rsidR="00410F23" w:rsidRDefault="00410F23" w:rsidP="00E333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5" w:type="dxa"/>
          </w:tcPr>
          <w:p w:rsidR="00410F23" w:rsidRDefault="00410F23" w:rsidP="00E333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занятиях подвижными и спортивными играми</w:t>
            </w:r>
          </w:p>
        </w:tc>
        <w:tc>
          <w:tcPr>
            <w:tcW w:w="6238" w:type="dxa"/>
          </w:tcPr>
          <w:p w:rsidR="00410F23" w:rsidRDefault="00410F23" w:rsidP="00E333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410F23" w:rsidRDefault="00410F23" w:rsidP="00E3330D">
            <w:pPr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https://drive.google.com/open?id=1iQ-rYzM87ktT2yhQrwGNy5QkZWwxmvM6</w:t>
              </w:r>
            </w:hyperlink>
          </w:p>
          <w:p w:rsidR="00410F23" w:rsidRDefault="00410F23" w:rsidP="00E333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тест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https://drive.google.com/open?id=16kh_mQGO9e68XskPukCz6n7VB0OSedkr6hmJgWwggvk</w:t>
              </w:r>
            </w:hyperlink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10F23" w:rsidRDefault="00410F23" w:rsidP="00E3330D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</w:t>
            </w:r>
          </w:p>
        </w:tc>
      </w:tr>
      <w:tr w:rsidR="00410F23" w:rsidTr="007D5080">
        <w:tc>
          <w:tcPr>
            <w:tcW w:w="270" w:type="dxa"/>
          </w:tcPr>
          <w:p w:rsidR="00410F23" w:rsidRDefault="00410F23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:rsidR="00410F23" w:rsidRDefault="00410F23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17" w:type="dxa"/>
          </w:tcPr>
          <w:p w:rsidR="00410F23" w:rsidRPr="007D5080" w:rsidRDefault="00410F23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8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0" w:type="dxa"/>
            <w:shd w:val="clear" w:color="auto" w:fill="auto"/>
          </w:tcPr>
          <w:p w:rsidR="00410F23" w:rsidRPr="007D5080" w:rsidRDefault="00410F23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8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5" w:type="dxa"/>
          </w:tcPr>
          <w:p w:rsidR="00410F23" w:rsidRPr="007D5080" w:rsidRDefault="00410F23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80">
              <w:rPr>
                <w:rFonts w:ascii="Times New Roman" w:hAnsi="Times New Roman" w:cs="Times New Roman"/>
                <w:sz w:val="24"/>
                <w:szCs w:val="24"/>
              </w:rPr>
              <w:t>Поведение человека. Рефлекс – основа нервной деятельности</w:t>
            </w:r>
          </w:p>
        </w:tc>
        <w:tc>
          <w:tcPr>
            <w:tcW w:w="6238" w:type="dxa"/>
          </w:tcPr>
          <w:p w:rsidR="00410F23" w:rsidRPr="007D5080" w:rsidRDefault="00410F23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80">
              <w:rPr>
                <w:rFonts w:ascii="Times New Roman" w:hAnsi="Times New Roman" w:cs="Times New Roman"/>
                <w:sz w:val="24"/>
                <w:szCs w:val="24"/>
              </w:rPr>
              <w:t xml:space="preserve">РЭШ-урок 27- просмотреть видео урок по ссылке </w:t>
            </w:r>
            <w:hyperlink r:id="rId10" w:history="1">
              <w:r w:rsidRPr="007D50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https://resh.edu.ru/subject/lesson/2474/start</w:t>
              </w:r>
            </w:hyperlink>
            <w:r w:rsidRPr="007D5080">
              <w:rPr>
                <w:rFonts w:ascii="Times New Roman" w:hAnsi="Times New Roman" w:cs="Times New Roman"/>
                <w:sz w:val="24"/>
                <w:szCs w:val="24"/>
              </w:rPr>
              <w:t>/- выполнить тренировочные задания варианта</w:t>
            </w:r>
            <w:proofErr w:type="gramStart"/>
            <w:r w:rsidRPr="007D5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D5080">
              <w:rPr>
                <w:rFonts w:ascii="Times New Roman" w:hAnsi="Times New Roman" w:cs="Times New Roman"/>
                <w:sz w:val="24"/>
                <w:szCs w:val="24"/>
              </w:rPr>
              <w:t>, в случае отсутствия связи прочитать параграф с.191-193</w:t>
            </w:r>
          </w:p>
        </w:tc>
        <w:tc>
          <w:tcPr>
            <w:tcW w:w="1560" w:type="dxa"/>
          </w:tcPr>
          <w:p w:rsidR="00410F23" w:rsidRPr="007D5080" w:rsidRDefault="00410F23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080">
              <w:rPr>
                <w:rFonts w:ascii="Times New Roman" w:hAnsi="Times New Roman" w:cs="Times New Roman"/>
                <w:sz w:val="24"/>
                <w:szCs w:val="24"/>
              </w:rPr>
              <w:t xml:space="preserve">С.191-193 </w:t>
            </w:r>
            <w:proofErr w:type="spellStart"/>
            <w:r w:rsidRPr="007D5080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</w:tc>
      </w:tr>
      <w:tr w:rsidR="00410F23" w:rsidTr="007D5080">
        <w:trPr>
          <w:gridAfter w:val="1"/>
          <w:wAfter w:w="1560" w:type="dxa"/>
        </w:trPr>
        <w:tc>
          <w:tcPr>
            <w:tcW w:w="13149" w:type="dxa"/>
            <w:gridSpan w:val="6"/>
          </w:tcPr>
          <w:p w:rsidR="00410F23" w:rsidRDefault="00410F23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 Б Е Д </w:t>
            </w:r>
          </w:p>
        </w:tc>
      </w:tr>
      <w:tr w:rsidR="00410F23" w:rsidTr="007D5080">
        <w:tc>
          <w:tcPr>
            <w:tcW w:w="270" w:type="dxa"/>
          </w:tcPr>
          <w:p w:rsidR="00410F23" w:rsidRDefault="00410F23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" w:type="dxa"/>
          </w:tcPr>
          <w:p w:rsidR="00410F23" w:rsidRDefault="00410F23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17" w:type="dxa"/>
          </w:tcPr>
          <w:p w:rsidR="00410F23" w:rsidRPr="004F1DEA" w:rsidRDefault="00410F23" w:rsidP="00E3330D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Самостоятельная работа</w:t>
            </w:r>
          </w:p>
        </w:tc>
        <w:tc>
          <w:tcPr>
            <w:tcW w:w="1700" w:type="dxa"/>
            <w:shd w:val="clear" w:color="auto" w:fill="auto"/>
          </w:tcPr>
          <w:p w:rsidR="00410F23" w:rsidRPr="004F1DEA" w:rsidRDefault="00410F23" w:rsidP="00E3330D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ИЗО </w:t>
            </w:r>
          </w:p>
        </w:tc>
        <w:tc>
          <w:tcPr>
            <w:tcW w:w="2695" w:type="dxa"/>
          </w:tcPr>
          <w:p w:rsidR="00410F23" w:rsidRPr="004F1DEA" w:rsidRDefault="00410F23" w:rsidP="00E3330D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Праздничные народные гулянья</w:t>
            </w:r>
          </w:p>
        </w:tc>
        <w:tc>
          <w:tcPr>
            <w:tcW w:w="6238" w:type="dxa"/>
          </w:tcPr>
          <w:p w:rsidR="00410F23" w:rsidRPr="004F1DEA" w:rsidRDefault="00410F23" w:rsidP="00E3330D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Рисунок на темы: Масленица, Пасха</w:t>
            </w:r>
          </w:p>
        </w:tc>
        <w:tc>
          <w:tcPr>
            <w:tcW w:w="1560" w:type="dxa"/>
          </w:tcPr>
          <w:p w:rsidR="00410F23" w:rsidRPr="004F1DEA" w:rsidRDefault="00410F23" w:rsidP="00E3330D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F1D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Закончить рисунок и прислать фотографию</w:t>
            </w:r>
          </w:p>
        </w:tc>
      </w:tr>
      <w:tr w:rsidR="00410F23" w:rsidTr="007D5080">
        <w:tc>
          <w:tcPr>
            <w:tcW w:w="270" w:type="dxa"/>
          </w:tcPr>
          <w:p w:rsidR="00410F23" w:rsidRDefault="00410F23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" w:type="dxa"/>
          </w:tcPr>
          <w:p w:rsidR="00410F23" w:rsidRDefault="00410F23" w:rsidP="00E3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17" w:type="dxa"/>
          </w:tcPr>
          <w:p w:rsidR="00410F23" w:rsidRDefault="00410F23" w:rsidP="00E333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0" w:type="dxa"/>
            <w:shd w:val="clear" w:color="auto" w:fill="auto"/>
          </w:tcPr>
          <w:p w:rsidR="00410F23" w:rsidRDefault="00410F23" w:rsidP="00E3330D">
            <w:pPr>
              <w:spacing w:line="100" w:lineRule="atLeast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5" w:type="dxa"/>
          </w:tcPr>
          <w:p w:rsidR="00410F23" w:rsidRDefault="00410F23" w:rsidP="00E333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</w:t>
            </w:r>
          </w:p>
          <w:p w:rsidR="00410F23" w:rsidRDefault="00410F23" w:rsidP="00E333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410F23" w:rsidRDefault="00410F23" w:rsidP="00E333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410F23" w:rsidRDefault="00410F23" w:rsidP="00E3330D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https://nsportal.ru/shkola/osnovy-bezopasnosti-zhiznedeyatelnosti/library/2020/02/27/ss7-4-8kl-zdorovyy-obraz-zhizni-kak</w:t>
              </w:r>
            </w:hyperlink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10F23" w:rsidRDefault="00410F23" w:rsidP="00E3330D">
            <w:pPr>
              <w:snapToGrid w:val="0"/>
              <w:spacing w:line="100" w:lineRule="atLeas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Состатить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 по пройденной теме(5,6 вопросов)</w:t>
            </w:r>
          </w:p>
        </w:tc>
      </w:tr>
    </w:tbl>
    <w:p w:rsidR="007D5080" w:rsidRDefault="007D5080" w:rsidP="007D5080"/>
    <w:p w:rsidR="007D5080" w:rsidRDefault="007D5080" w:rsidP="007D5080"/>
    <w:p w:rsidR="007D5080" w:rsidRDefault="007D5080" w:rsidP="007D5080"/>
    <w:p w:rsidR="007D5080" w:rsidRDefault="007D5080" w:rsidP="007D5080"/>
    <w:p w:rsidR="002320FB" w:rsidRDefault="00410F23"/>
    <w:sectPr w:rsidR="002320FB" w:rsidSect="004A38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80"/>
    <w:rsid w:val="001E4E59"/>
    <w:rsid w:val="00410F23"/>
    <w:rsid w:val="007D5080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D508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D508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iQ-rYzM87ktT2yhQrwGNy5QkZWwxmvM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4551359772009182638&amp;text=%D1%8E%D1%82%D1%83%D0%B1+%D0%B2%D0%B8%D0%B4%D0%B5%D0%BE+%D1%83%D1%80%D0%BE%D0%BA+%D1%80%D0%B5%D1%88%D0%B5%D0%BD%D0%B8%D0%B5+%D1%81%D0%B8%D1%81%D1%82%D0%B5%D0%BC+%D0%BD%D0%B5%D1%80%D0%B0%D0%B2%D0%B5%D0%BD%D1%81%D1%82%D0%B2+%D1%81+%D0%BE%D0%B4%D0%BD%D0%BE%D0%B9+%D0%BF%D0%B5%D1%80%D0%B5%D0%BC%D0%B5%D0%BD%D0%BD%D0%BE%D0%B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537/main/" TargetMode="External"/><Relationship Id="rId11" Type="http://schemas.openxmlformats.org/officeDocument/2006/relationships/hyperlink" Target="https://nsportal.ru/shkola/osnovy-bezopasnosti-zhiznedeyatelnosti/library/2020/02/27/ss7-4-8kl-zdorovyy-obraz-zhizni-k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2474/sta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6kh_mQGO9e68XskPukCz6n7VB0OSedkr6hmJgWwggv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2A59-3E8F-4AEB-8E69-09B53C43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2020-04-07T09:02:00Z</dcterms:created>
  <dcterms:modified xsi:type="dcterms:W3CDTF">2020-04-07T10:19:00Z</dcterms:modified>
</cp:coreProperties>
</file>