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48" w:rsidRPr="00D31AB3" w:rsidRDefault="00135748" w:rsidP="00135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7 класса на 20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135748" w:rsidRPr="00684A38" w:rsidTr="009E5399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35748" w:rsidRPr="00684A38" w:rsidTr="00135748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в </w:t>
            </w:r>
            <w:proofErr w:type="spellStart"/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3574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работаем </w:t>
            </w:r>
            <w:proofErr w:type="gramStart"/>
            <w:r w:rsidRPr="0013574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по </w:t>
            </w:r>
            <w:proofErr w:type="spellStart"/>
            <w:r w:rsidRPr="0013574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сылке</w:t>
            </w:r>
            <w:proofErr w:type="spellEnd"/>
            <w:proofErr w:type="gramEnd"/>
            <w:r w:rsidRPr="0013574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В-3 https://nsportal.ru/shkola/algebra/library/2016/01/30/kontrolnaya-rabota-no7-po-algebre-dlya-7-klassa-po-teme-formuly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3574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В-4 по этой ссылке https://nsportal.ru/shkola/algebra/library/2016/01/30/kontrolnaya-rabota-no7-po-algebre-dlya-7-klassa-po-teme-formuly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35748" w:rsidRPr="00684A38" w:rsidTr="00135748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ни-, союз ни…</w:t>
            </w:r>
            <w:proofErr w:type="gramStart"/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gramEnd"/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 xml:space="preserve">Изучаем тему по ссылке </w:t>
            </w:r>
            <w:hyperlink r:id="rId6" w:history="1">
              <w:r w:rsidRPr="00574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https://resh.edu.ru/subject/lesson/2620/start/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П.73 упр.447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35748" w:rsidRPr="00684A38" w:rsidTr="00135748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Игра по правилам Баскетбол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35748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  <w:r w:rsidRPr="001357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связи: Посмотреть </w:t>
            </w:r>
            <w:hyperlink r:id="rId8" w:history="1">
              <w:r w:rsidRPr="00574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https://youtu.be/f8OADiMeZBw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35748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hyperlink r:id="rId9" w:history="1">
              <w:r w:rsidRPr="00574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https://drive.google.com/open?id=1LcIeqIRZb5kylKoVGvdQJcXtixKuGh9pNvorzMiwUOI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Выполнение комплекса ОРУ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748" w:rsidRPr="00684A38" w:rsidRDefault="00135748" w:rsidP="009E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1j5kzve2xw</w:t>
              </w:r>
            </w:hyperlink>
          </w:p>
        </w:tc>
      </w:tr>
      <w:tr w:rsidR="00135748" w:rsidRPr="00684A38" w:rsidTr="009E5399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748" w:rsidRPr="00684A38" w:rsidTr="00135748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</w:t>
            </w:r>
            <w:proofErr w:type="spellStart"/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ощность</w:t>
            </w:r>
            <w:proofErr w:type="spell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proofErr w:type="gramStart"/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5748">
              <w:rPr>
                <w:rFonts w:ascii="Times New Roman" w:hAnsi="Times New Roman" w:cs="Times New Roman"/>
                <w:sz w:val="24"/>
                <w:szCs w:val="24"/>
              </w:rPr>
              <w:t xml:space="preserve"> 26, выпишите основной материал. Ответь на вопросы 1., 4, 9, 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Решить задачи № 26.10, 26.15 всем, кто сможет № 26.23, 26.32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35748" w:rsidRPr="00684A38" w:rsidTr="00135748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  <w:r w:rsidRPr="00135748">
              <w:rPr>
                <w:rFonts w:ascii="Times New Roman" w:hAnsi="Times New Roman" w:cs="Times New Roman"/>
                <w:sz w:val="24"/>
                <w:szCs w:val="24"/>
              </w:rPr>
              <w:br/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Взаимоотношение детей, взаимопомощь и взаимовыручка в рассказе Ю.П. Казакова «Тихое утро»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Читаем рассказ о писателе и его произведение, отвечаем на вопросы</w:t>
            </w:r>
            <w:proofErr w:type="gramStart"/>
            <w:r w:rsidRPr="00135748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тр.180 -196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и выполнить задания по ссылке </w:t>
            </w:r>
            <w:hyperlink r:id="rId12" w:history="1">
              <w:r w:rsidRPr="00574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https://resh.edu.ru/subject/lesson/2296/start/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35748" w:rsidRPr="00684A38" w:rsidTr="009E5399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748" w:rsidRPr="00684A38" w:rsidTr="00135748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Урок страноведения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r w:rsidRPr="001357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574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https://multiurok.ru/files/prezentatsiia-po-nemetskomu-iazyku-zashchita-okruz.html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7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 </w:t>
            </w:r>
            <w:proofErr w:type="spellStart"/>
            <w:proofErr w:type="gramStart"/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5748">
              <w:rPr>
                <w:rFonts w:ascii="Times New Roman" w:hAnsi="Times New Roman" w:cs="Times New Roman"/>
                <w:sz w:val="24"/>
                <w:szCs w:val="24"/>
              </w:rPr>
              <w:t xml:space="preserve"> 164 </w:t>
            </w:r>
            <w:proofErr w:type="spellStart"/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35748">
              <w:rPr>
                <w:rFonts w:ascii="Times New Roman" w:hAnsi="Times New Roman" w:cs="Times New Roman"/>
                <w:sz w:val="24"/>
                <w:szCs w:val="24"/>
              </w:rPr>
              <w:t xml:space="preserve"> 1а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135748" w:rsidRDefault="00135748" w:rsidP="0013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5748">
              <w:rPr>
                <w:rFonts w:ascii="Times New Roman" w:hAnsi="Times New Roman" w:cs="Times New Roman"/>
                <w:sz w:val="24"/>
                <w:szCs w:val="24"/>
              </w:rPr>
              <w:t xml:space="preserve"> 164 </w:t>
            </w:r>
            <w:proofErr w:type="spellStart"/>
            <w:r w:rsidRPr="0013574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35748">
              <w:rPr>
                <w:rFonts w:ascii="Times New Roman" w:hAnsi="Times New Roman" w:cs="Times New Roman"/>
                <w:sz w:val="24"/>
                <w:szCs w:val="24"/>
              </w:rPr>
              <w:t xml:space="preserve"> 1в-ответить на вопросы </w:t>
            </w:r>
            <w:r w:rsidRPr="001357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, подготовка к контрольной работе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35748" w:rsidRPr="00684A38" w:rsidTr="009E5399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684A38" w:rsidRDefault="00135748" w:rsidP="009E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7A5395" w:rsidRDefault="00135748" w:rsidP="009E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7A5395" w:rsidRDefault="00135748" w:rsidP="009E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7A5395" w:rsidRDefault="00135748" w:rsidP="009E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7A5395" w:rsidRDefault="00135748" w:rsidP="009E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5748" w:rsidRPr="007A5395" w:rsidRDefault="00135748" w:rsidP="009E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48" w:rsidRDefault="00135748" w:rsidP="009E5399">
            <w:pPr>
              <w:spacing w:after="0" w:line="240" w:lineRule="auto"/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135748" w:rsidRPr="00684A38" w:rsidRDefault="00135748" w:rsidP="00135748">
      <w:pPr>
        <w:rPr>
          <w:rFonts w:ascii="Times New Roman" w:hAnsi="Times New Roman" w:cs="Times New Roman"/>
          <w:sz w:val="24"/>
          <w:szCs w:val="24"/>
        </w:rPr>
      </w:pPr>
    </w:p>
    <w:p w:rsidR="00135748" w:rsidRDefault="00135748" w:rsidP="00135748"/>
    <w:p w:rsidR="00135748" w:rsidRDefault="00135748" w:rsidP="00135748"/>
    <w:p w:rsidR="00135748" w:rsidRDefault="00135748" w:rsidP="00135748"/>
    <w:p w:rsidR="002320FB" w:rsidRDefault="00135748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48"/>
    <w:rsid w:val="00135748"/>
    <w:rsid w:val="001E4E5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8OADiMeZB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resh.edu.ru/subject/lesson/2296/start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20/start/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LcIeqIRZb5kylKoVGvdQJcXtixKuGh9pNvorzMiwUOI" TargetMode="External"/><Relationship Id="rId14" Type="http://schemas.openxmlformats.org/officeDocument/2006/relationships/hyperlink" Target="https://multiurok.ru/files/prezentatsiia-po-nemetskomu-iazyku-zashchita-okru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2020-04-17T12:15:00Z</dcterms:created>
  <dcterms:modified xsi:type="dcterms:W3CDTF">2020-04-17T12:18:00Z</dcterms:modified>
</cp:coreProperties>
</file>