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0F" w:rsidRPr="00D31AB3" w:rsidRDefault="00CF210F" w:rsidP="00CF2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CF210F" w:rsidRPr="00684A38" w:rsidTr="00D100A9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F210F" w:rsidRPr="00684A38" w:rsidTr="00CF210F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 урок по ссылке </w:t>
            </w:r>
            <w:hyperlink r:id="rId4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https://youtu.be/J1u0Nqga4Eo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 по учебнику материал на стр.252-254, №1441, 1442, 1443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№1461, 1462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10F" w:rsidRPr="00684A38" w:rsidRDefault="001F43C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F210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F210F" w:rsidRPr="00684A38" w:rsidTr="00CF210F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6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https://resh.edu.ru/subject/lesson/7017/start/258152/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Выполняем тренировочные и контрольные задания к уроку (не пропускаем тренировочные задания!). В случае отсутствия доступа к Интернету работаем с учебником: выполняем задания стр.131, изучаем правила п.95, выполняем упр.569-570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П.95 упр.571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10F" w:rsidRPr="00684A38" w:rsidRDefault="001F43C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CF210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F210F" w:rsidRPr="00684A38" w:rsidTr="00CF210F">
        <w:trPr>
          <w:trHeight w:val="157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наизусть стихотворение </w:t>
            </w:r>
            <w:proofErr w:type="spellStart"/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Pr="00CF21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F21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. Читаем учебник стр.172-175. Стихотворения вслух выразительно (присылаете аудиозапись). Отвечаем на вопросы стр.175, творческое задание письменно.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 xml:space="preserve">Стр.172-175, 1 стихотворение наизусть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10F" w:rsidRPr="00684A38" w:rsidRDefault="001F43CC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F210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</w:t>
              </w:r>
              <w:r w:rsidR="00CF210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1j5kzve2xw</w:t>
              </w:r>
            </w:hyperlink>
          </w:p>
        </w:tc>
      </w:tr>
      <w:tr w:rsidR="00CF210F" w:rsidRPr="00684A38" w:rsidTr="00D100A9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0F" w:rsidRPr="00684A38" w:rsidTr="00CF210F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Практикум по теме "Нравственные основы жизни"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рабочего листа по ссылке </w:t>
            </w:r>
            <w:hyperlink r:id="rId9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https://yadi.sk/i/uPd0OqRG-IXp-g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Выполнить тест по ссылке https://testedu.ru/test/obshhestvoznanie/6-klass/nravstvennyie-osnovyi-zhizni.html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210F" w:rsidRPr="00684A38" w:rsidRDefault="001F43C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CF210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F210F" w:rsidRPr="00684A38" w:rsidTr="00CF210F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Пейзаж - большой мир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Выполни творческую работу: создай романтический пейзаж. Это может быть природный мир гор, реки, гроза, и т.д. Можно использовать любые средства изображения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10F" w:rsidRPr="00684A38" w:rsidRDefault="001F43C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CF210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F210F" w:rsidRPr="00684A38" w:rsidTr="00D100A9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0F" w:rsidRPr="00684A38" w:rsidTr="00CF210F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10F" w:rsidRPr="00684A38" w:rsidRDefault="00CF210F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>Читаем учебник стр.176-177, определение записываем в тетрадь, отвечаем на вопросы. Читаем мифы «Подвиги Геракла» стр.177-183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0F" w:rsidRPr="00CF210F" w:rsidRDefault="00CF210F" w:rsidP="00CF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0F">
              <w:rPr>
                <w:rFonts w:ascii="Times New Roman" w:hAnsi="Times New Roman" w:cs="Times New Roman"/>
                <w:sz w:val="24"/>
                <w:szCs w:val="24"/>
              </w:rPr>
              <w:t xml:space="preserve">Дочитать, если не успели. Стр. 183-184 вопросы и задания, творческое </w:t>
            </w:r>
            <w:r w:rsidRPr="00CF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письменно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210F" w:rsidRPr="00684A38" w:rsidRDefault="001F43C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CF210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 w:rsidR="00CF210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</w:tbl>
    <w:p w:rsidR="00CF210F" w:rsidRPr="00684A38" w:rsidRDefault="00CF210F" w:rsidP="00CF210F">
      <w:pPr>
        <w:rPr>
          <w:rFonts w:ascii="Times New Roman" w:hAnsi="Times New Roman" w:cs="Times New Roman"/>
          <w:sz w:val="24"/>
          <w:szCs w:val="24"/>
        </w:rPr>
      </w:pPr>
    </w:p>
    <w:p w:rsidR="00CF210F" w:rsidRDefault="00CF210F" w:rsidP="00CF210F"/>
    <w:p w:rsidR="00CF210F" w:rsidRDefault="00CF210F" w:rsidP="00CF210F"/>
    <w:p w:rsidR="00CF210F" w:rsidRDefault="00CF210F" w:rsidP="00CF210F"/>
    <w:p w:rsidR="00CF210F" w:rsidRPr="00BC1F90" w:rsidRDefault="00CF210F" w:rsidP="00CF210F"/>
    <w:p w:rsidR="00CF210F" w:rsidRDefault="00CF210F" w:rsidP="00CF210F"/>
    <w:p w:rsidR="00CF210F" w:rsidRDefault="00CF210F" w:rsidP="00CF210F"/>
    <w:p w:rsidR="00CF210F" w:rsidRDefault="00CF210F" w:rsidP="00CF210F"/>
    <w:p w:rsidR="00CF210F" w:rsidRDefault="00CF210F" w:rsidP="00CF210F"/>
    <w:p w:rsidR="00CF210F" w:rsidRDefault="00CF210F" w:rsidP="00CF210F"/>
    <w:p w:rsidR="002320FB" w:rsidRDefault="001F43CC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0F"/>
    <w:rsid w:val="001E4E59"/>
    <w:rsid w:val="001F43CC"/>
    <w:rsid w:val="00C64A6F"/>
    <w:rsid w:val="00C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89ED"/>
  <w15:docId w15:val="{03136EC8-177D-434B-9D42-7167C5C2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7/start/258152/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s://youtu.be/J1u0Nqga4Eo" TargetMode="External"/><Relationship Id="rId9" Type="http://schemas.openxmlformats.org/officeDocument/2006/relationships/hyperlink" Target="https://yadi.sk/i/uPd0OqRG-IXp-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2020-04-28T12:40:00Z</dcterms:created>
  <dcterms:modified xsi:type="dcterms:W3CDTF">2020-04-29T07:27:00Z</dcterms:modified>
</cp:coreProperties>
</file>