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EE" w:rsidRPr="00130697" w:rsidRDefault="00BB45EE" w:rsidP="00BB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6 класса на 10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6"/>
        <w:gridCol w:w="986"/>
        <w:gridCol w:w="1276"/>
        <w:gridCol w:w="1559"/>
        <w:gridCol w:w="2127"/>
        <w:gridCol w:w="6804"/>
        <w:gridCol w:w="1778"/>
      </w:tblGrid>
      <w:tr w:rsidR="00091906" w:rsidTr="00C52005">
        <w:tc>
          <w:tcPr>
            <w:tcW w:w="256" w:type="dxa"/>
          </w:tcPr>
          <w:p w:rsidR="00BB45EE" w:rsidRDefault="00BB45EE" w:rsidP="00E6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B45EE" w:rsidRPr="00130697" w:rsidRDefault="00BB45EE" w:rsidP="00E61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B45EE" w:rsidRPr="00130697" w:rsidRDefault="00BB45EE" w:rsidP="00E61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BB45EE" w:rsidRPr="00130697" w:rsidRDefault="00BB45EE" w:rsidP="00E61E9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B45EE" w:rsidRPr="00130697" w:rsidRDefault="00BB45EE" w:rsidP="00E61E9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804" w:type="dxa"/>
          </w:tcPr>
          <w:p w:rsidR="00BB45EE" w:rsidRPr="00130697" w:rsidRDefault="00BB45EE" w:rsidP="00E61E9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78" w:type="dxa"/>
          </w:tcPr>
          <w:p w:rsidR="00BB45EE" w:rsidRPr="00130697" w:rsidRDefault="00BB45EE" w:rsidP="00E61E9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091906" w:rsidTr="00C52005">
        <w:tc>
          <w:tcPr>
            <w:tcW w:w="256" w:type="dxa"/>
          </w:tcPr>
          <w:p w:rsidR="00091906" w:rsidRDefault="00091906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</w:tcPr>
          <w:p w:rsidR="00091906" w:rsidRDefault="00091906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</w:tcPr>
          <w:p w:rsidR="00091906" w:rsidRPr="007D6474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559" w:type="dxa"/>
            <w:shd w:val="clear" w:color="auto" w:fill="auto"/>
          </w:tcPr>
          <w:p w:rsidR="00091906" w:rsidRPr="007D6474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091906" w:rsidRPr="007D6474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6804" w:type="dxa"/>
          </w:tcPr>
          <w:p w:rsidR="00091906" w:rsidRPr="007D6474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упр.523, 525 устно, 526</w:t>
            </w:r>
          </w:p>
        </w:tc>
        <w:tc>
          <w:tcPr>
            <w:tcW w:w="1778" w:type="dxa"/>
          </w:tcPr>
          <w:p w:rsidR="00091906" w:rsidRPr="007D6474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стр.107, упр.527</w:t>
            </w:r>
          </w:p>
        </w:tc>
      </w:tr>
      <w:tr w:rsidR="00091906" w:rsidTr="00C52005">
        <w:tc>
          <w:tcPr>
            <w:tcW w:w="256" w:type="dxa"/>
          </w:tcPr>
          <w:p w:rsidR="00091906" w:rsidRDefault="00091906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091906" w:rsidRDefault="00091906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276" w:type="dxa"/>
          </w:tcPr>
          <w:p w:rsidR="00091906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7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091906" w:rsidRPr="00804170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091906" w:rsidRPr="00804170" w:rsidRDefault="00091906" w:rsidP="0009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r w:rsidRPr="00642DE7">
              <w:rPr>
                <w:rFonts w:ascii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2127" w:type="dxa"/>
          </w:tcPr>
          <w:p w:rsidR="00091906" w:rsidRPr="0023792B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2B">
              <w:rPr>
                <w:rFonts w:ascii="Times New Roman" w:hAnsi="Times New Roman" w:cs="Times New Roman"/>
                <w:sz w:val="24"/>
                <w:szCs w:val="24"/>
              </w:rPr>
              <w:t>Тема №6. Блок Чтение. Франкфурт-на-Майне</w:t>
            </w:r>
          </w:p>
          <w:p w:rsidR="00091906" w:rsidRPr="00804170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91906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онлайн-тест «Знаете ли вы столицы Федеральных Земель?»</w:t>
            </w:r>
          </w:p>
          <w:p w:rsidR="00091906" w:rsidRPr="00077BFC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91906" w:rsidRPr="003344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https://www.de-online.ru/news/znaete_li_vy_stolicy_federalnykh_zemel_germanii/2015-07-30-490</w:t>
              </w:r>
            </w:hyperlink>
          </w:p>
          <w:p w:rsidR="00091906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8а, выполнить задания к нему </w:t>
            </w:r>
          </w:p>
          <w:p w:rsidR="00091906" w:rsidRPr="0023792B" w:rsidRDefault="00091906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78" w:type="dxa"/>
          </w:tcPr>
          <w:p w:rsidR="00091906" w:rsidRPr="00091906" w:rsidRDefault="00091906" w:rsidP="00EF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 83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1,с 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91906" w:rsidTr="00C52005">
        <w:tc>
          <w:tcPr>
            <w:tcW w:w="256" w:type="dxa"/>
          </w:tcPr>
          <w:p w:rsidR="00091906" w:rsidRDefault="00091906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091906" w:rsidRDefault="00091906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6" w:type="dxa"/>
          </w:tcPr>
          <w:p w:rsidR="00091906" w:rsidRDefault="00091906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091906" w:rsidRDefault="00091906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091906" w:rsidRDefault="00091906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</w:t>
            </w:r>
          </w:p>
        </w:tc>
        <w:tc>
          <w:tcPr>
            <w:tcW w:w="6804" w:type="dxa"/>
          </w:tcPr>
          <w:p w:rsidR="00091906" w:rsidRDefault="00091906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91906" w:rsidRDefault="00091906" w:rsidP="00EF1D29">
            <w:pPr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Прочтите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раздел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https://drive.google.com/open?id=14JyTXvsM5VZVzJ1d9RZ1Vvre-GiTzx7I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ыполнить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https://drive.google.com/open?id=1aw7vDhCafivd5bs6WK8DqtzEpoTMgQWL5QnbT8-zgMQ</w:t>
              </w:r>
            </w:hyperlink>
          </w:p>
          <w:p w:rsidR="00091906" w:rsidRDefault="00091906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справок используем учебник и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>https://ru.wikipedia.org/wiki/Баскетбол</w:t>
              </w:r>
            </w:hyperlink>
            <w:r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091906" w:rsidRDefault="00091906" w:rsidP="00EF1D29">
            <w:pPr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</w:t>
            </w:r>
          </w:p>
        </w:tc>
      </w:tr>
      <w:tr w:rsidR="00091906" w:rsidTr="00C52005">
        <w:tc>
          <w:tcPr>
            <w:tcW w:w="14786" w:type="dxa"/>
            <w:gridSpan w:val="7"/>
          </w:tcPr>
          <w:p w:rsidR="00091906" w:rsidRDefault="00091906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C52005" w:rsidTr="00C52005">
        <w:tc>
          <w:tcPr>
            <w:tcW w:w="256" w:type="dxa"/>
          </w:tcPr>
          <w:p w:rsidR="00C52005" w:rsidRDefault="00C52005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C52005" w:rsidRDefault="00C52005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76" w:type="dxa"/>
          </w:tcPr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2127" w:type="dxa"/>
          </w:tcPr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804" w:type="dxa"/>
          </w:tcPr>
          <w:p w:rsidR="00C52005" w:rsidRPr="00650AE7" w:rsidRDefault="00C52005" w:rsidP="00EF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ресурс </w:t>
            </w:r>
            <w:r w:rsidRPr="00650A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proofErr w:type="spellStart"/>
            <w:r w:rsidRPr="00650AE7">
              <w:rPr>
                <w:rFonts w:ascii="Times New Roman" w:hAnsi="Times New Roman" w:cs="Times New Roman"/>
                <w:b/>
                <w:sz w:val="24"/>
                <w:szCs w:val="24"/>
              </w:rPr>
              <w:t>outube</w:t>
            </w:r>
            <w:proofErr w:type="spellEnd"/>
            <w:r w:rsidRPr="00650A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https://yandex.ru/video/preview/?filmId=6552531771911273383&amp;text=%D1%8E%D1%82%D1%83%D0%B1+%D0%B2%D0%B8%D0%B4%D0%B5%D0%BE+%D1%83%D1%80%D0%BE%D0%BA+%D1%80%D0%B5%D1%88%D0%B5%D0%BD%D0%B8%D0%B5+%D1%83%D1%80%D0%B0%D0%B2%D0%BD%D0%B5</w:t>
              </w:r>
              <w:proofErr w:type="gramEnd"/>
              <w:r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%D0%BD%D0%B8%D0%B9+6+%D0%BA%D0%BB%D0%B</w:t>
              </w:r>
              <w:r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0%D1%81%D1%81</w:t>
              </w:r>
            </w:hyperlink>
          </w:p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>По учебнику изучить тему «Решение уравнений» на стр.229-230, рассмотреть примеры в учебнике,</w:t>
            </w:r>
          </w:p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>Решать №1317, 1319</w:t>
            </w:r>
          </w:p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52005" w:rsidRPr="00650AE7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№1318, 1320</w:t>
            </w:r>
          </w:p>
        </w:tc>
      </w:tr>
      <w:tr w:rsidR="00C52005" w:rsidTr="00C52005">
        <w:tc>
          <w:tcPr>
            <w:tcW w:w="256" w:type="dxa"/>
          </w:tcPr>
          <w:p w:rsidR="00C52005" w:rsidRDefault="00C52005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6" w:type="dxa"/>
          </w:tcPr>
          <w:p w:rsidR="00C52005" w:rsidRDefault="00C52005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76" w:type="dxa"/>
          </w:tcPr>
          <w:p w:rsidR="00C52005" w:rsidRPr="007D6474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прослушивание </w:t>
            </w:r>
          </w:p>
          <w:p w:rsidR="00C52005" w:rsidRPr="007D6474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фонохрестоматии</w:t>
            </w:r>
          </w:p>
        </w:tc>
        <w:tc>
          <w:tcPr>
            <w:tcW w:w="1559" w:type="dxa"/>
            <w:shd w:val="clear" w:color="auto" w:fill="auto"/>
          </w:tcPr>
          <w:p w:rsidR="00C52005" w:rsidRPr="007D6474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C52005" w:rsidRPr="007D6474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Родная природа в лирике поэтов 20 века</w:t>
            </w:r>
          </w:p>
        </w:tc>
        <w:tc>
          <w:tcPr>
            <w:tcW w:w="6804" w:type="dxa"/>
          </w:tcPr>
          <w:p w:rsidR="00C52005" w:rsidRPr="007D6474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стр.158-163, ответы на вопросы учебника </w:t>
            </w:r>
            <w:hyperlink r:id="rId10" w:history="1">
              <w:r w:rsidRPr="007D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https://resh.edu.ru/subject/lesson/7059/start/244306/</w:t>
              </w:r>
            </w:hyperlink>
          </w:p>
          <w:p w:rsidR="00C52005" w:rsidRPr="007D6474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D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https://resh.edu.ru/subject/lesson/7058/start/246706/</w:t>
              </w:r>
            </w:hyperlink>
          </w:p>
        </w:tc>
        <w:tc>
          <w:tcPr>
            <w:tcW w:w="1778" w:type="dxa"/>
          </w:tcPr>
          <w:p w:rsidR="00C52005" w:rsidRPr="007D6474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Стр.159-163, выразительное чтение, 1 стихотворение наизусть</w:t>
            </w:r>
          </w:p>
        </w:tc>
      </w:tr>
      <w:tr w:rsidR="00C52005" w:rsidTr="00C52005">
        <w:tc>
          <w:tcPr>
            <w:tcW w:w="14786" w:type="dxa"/>
            <w:gridSpan w:val="7"/>
          </w:tcPr>
          <w:p w:rsidR="00C52005" w:rsidRPr="007D6474" w:rsidRDefault="00C52005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05" w:rsidTr="00C52005">
        <w:tc>
          <w:tcPr>
            <w:tcW w:w="256" w:type="dxa"/>
          </w:tcPr>
          <w:p w:rsidR="00C52005" w:rsidRDefault="00C52005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52005" w:rsidRDefault="00C52005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76" w:type="dxa"/>
          </w:tcPr>
          <w:p w:rsidR="00C52005" w:rsidRPr="00091906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0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C52005" w:rsidRPr="00091906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C52005" w:rsidRPr="00091906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06"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6804" w:type="dxa"/>
          </w:tcPr>
          <w:p w:rsidR="00C52005" w:rsidRPr="00091906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06"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 w:rsidRPr="00091906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09190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 урок по ссылке </w:t>
            </w:r>
            <w:hyperlink r:id="rId12" w:history="1">
              <w:r w:rsidRPr="00091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https://resh.edu.ru/subject/lesson/1017/start</w:t>
              </w:r>
            </w:hyperlink>
            <w:r w:rsidRPr="00091906">
              <w:rPr>
                <w:rFonts w:ascii="Times New Roman" w:hAnsi="Times New Roman" w:cs="Times New Roman"/>
                <w:sz w:val="24"/>
                <w:szCs w:val="24"/>
              </w:rPr>
              <w:t>-урок 29, выполнить упражнения, в случае отсутствия связи прочитать п.19 ответить на вопросы в конце параграфа.</w:t>
            </w:r>
          </w:p>
        </w:tc>
        <w:tc>
          <w:tcPr>
            <w:tcW w:w="1778" w:type="dxa"/>
          </w:tcPr>
          <w:p w:rsidR="00C52005" w:rsidRPr="00091906" w:rsidRDefault="00C52005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06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</w:tbl>
    <w:p w:rsidR="00BB45EE" w:rsidRDefault="00BB45EE" w:rsidP="00BB45EE"/>
    <w:p w:rsidR="00BB45EE" w:rsidRDefault="00BB45EE" w:rsidP="00BB45EE"/>
    <w:p w:rsidR="002320FB" w:rsidRDefault="00C52005"/>
    <w:sectPr w:rsidR="002320FB" w:rsidSect="00E34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EE"/>
    <w:rsid w:val="00091906"/>
    <w:rsid w:val="001E4E59"/>
    <w:rsid w:val="00BB45EE"/>
    <w:rsid w:val="00C52005"/>
    <w:rsid w:val="00C64A6F"/>
    <w:rsid w:val="00F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1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1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1;&#1072;&#1089;&#1082;&#1077;&#1090;&#1073;&#1086;&#1083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aw7vDhCafivd5bs6WK8DqtzEpoTMgQWL5QnbT8-zgMQ" TargetMode="External"/><Relationship Id="rId12" Type="http://schemas.openxmlformats.org/officeDocument/2006/relationships/hyperlink" Target="https://resh.edu.ru/subject/lesson/1017/sta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4JyTXvsM5VZVzJ1d9RZ1Vvre-GiTzx7I" TargetMode="External"/><Relationship Id="rId11" Type="http://schemas.openxmlformats.org/officeDocument/2006/relationships/hyperlink" Target="https://resh.edu.ru/subject/lesson/7058/start/246706/" TargetMode="External"/><Relationship Id="rId5" Type="http://schemas.openxmlformats.org/officeDocument/2006/relationships/hyperlink" Target="https://www.de-online.ru/news/znaete_li_vy_stolicy_federalnykh_zemel_germanii/2015-07-30-490" TargetMode="External"/><Relationship Id="rId10" Type="http://schemas.openxmlformats.org/officeDocument/2006/relationships/hyperlink" Target="https://resh.edu.ru/subject/lesson/7059/start/2443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552531771911273383&amp;text=%D1%8E%D1%82%D1%83%D0%B1+%D0%B2%D0%B8%D0%B4%D0%B5%D0%BE+%D1%83%D1%80%D0%BE%D0%BA+%D1%80%D0%B5%D1%88%D0%B5%D0%BD%D0%B8%D0%B5+%D1%83%D1%80%D0%B0%D0%B2%D0%BD%D0%B5%D0%BD%D0%B8%D0%B9+6+%D0%BA%D0%BB%D0%B0%D1%81%D1%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2020-04-09T06:59:00Z</dcterms:created>
  <dcterms:modified xsi:type="dcterms:W3CDTF">2020-04-09T10:50:00Z</dcterms:modified>
</cp:coreProperties>
</file>