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18" w:rsidRPr="00130697" w:rsidRDefault="00176F18" w:rsidP="00176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на 09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"/>
        <w:gridCol w:w="835"/>
        <w:gridCol w:w="2220"/>
        <w:gridCol w:w="1329"/>
        <w:gridCol w:w="1805"/>
        <w:gridCol w:w="4703"/>
        <w:gridCol w:w="3572"/>
      </w:tblGrid>
      <w:tr w:rsidR="00434854" w:rsidTr="00434854">
        <w:tc>
          <w:tcPr>
            <w:tcW w:w="322" w:type="dxa"/>
          </w:tcPr>
          <w:p w:rsidR="00176F18" w:rsidRDefault="00176F18" w:rsidP="002A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76F18" w:rsidRPr="00130697" w:rsidRDefault="00176F18" w:rsidP="002A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20" w:type="dxa"/>
          </w:tcPr>
          <w:p w:rsidR="00176F18" w:rsidRPr="00130697" w:rsidRDefault="00176F18" w:rsidP="002A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329" w:type="dxa"/>
          </w:tcPr>
          <w:p w:rsidR="00176F18" w:rsidRPr="00130697" w:rsidRDefault="00176F18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5" w:type="dxa"/>
          </w:tcPr>
          <w:p w:rsidR="00176F18" w:rsidRPr="00130697" w:rsidRDefault="00176F18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03" w:type="dxa"/>
          </w:tcPr>
          <w:p w:rsidR="00176F18" w:rsidRPr="00130697" w:rsidRDefault="00176F18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72" w:type="dxa"/>
          </w:tcPr>
          <w:p w:rsidR="00176F18" w:rsidRPr="00130697" w:rsidRDefault="00176F18" w:rsidP="002A02D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434854" w:rsidTr="00434854">
        <w:tc>
          <w:tcPr>
            <w:tcW w:w="322" w:type="dxa"/>
          </w:tcPr>
          <w:p w:rsid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5" w:type="dxa"/>
          </w:tcPr>
          <w:p w:rsid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20" w:type="dxa"/>
          </w:tcPr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29" w:type="dxa"/>
            <w:shd w:val="clear" w:color="auto" w:fill="auto"/>
          </w:tcPr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5" w:type="dxa"/>
          </w:tcPr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8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4703" w:type="dxa"/>
          </w:tcPr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8">
              <w:rPr>
                <w:rFonts w:ascii="Times New Roman" w:hAnsi="Times New Roman" w:cs="Times New Roman"/>
                <w:sz w:val="24"/>
                <w:szCs w:val="24"/>
              </w:rPr>
              <w:t>Прочитать параграф 19, выписать новые даты, термины, персоналии</w:t>
            </w:r>
          </w:p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материал: </w:t>
            </w:r>
            <w:hyperlink r:id="rId6" w:history="1">
              <w:r w:rsidRPr="00176F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https://resh.edu.ru/subject/lesson/1471/</w:t>
              </w:r>
            </w:hyperlink>
          </w:p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8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проверочные задания:</w:t>
            </w:r>
          </w:p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76F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https://resh.edu.ru/subject/lesson/1471/</w:t>
              </w:r>
            </w:hyperlink>
          </w:p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54" w:rsidTr="00434854">
        <w:tc>
          <w:tcPr>
            <w:tcW w:w="322" w:type="dxa"/>
          </w:tcPr>
          <w:p w:rsid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220" w:type="dxa"/>
          </w:tcPr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9" w:type="dxa"/>
            <w:shd w:val="clear" w:color="auto" w:fill="auto"/>
          </w:tcPr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5" w:type="dxa"/>
          </w:tcPr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6F1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76F18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глаголе. РР Сочинение-рассказ</w:t>
            </w:r>
          </w:p>
        </w:tc>
        <w:tc>
          <w:tcPr>
            <w:tcW w:w="4703" w:type="dxa"/>
          </w:tcPr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8">
              <w:rPr>
                <w:rFonts w:ascii="Times New Roman" w:hAnsi="Times New Roman" w:cs="Times New Roman"/>
                <w:sz w:val="24"/>
                <w:szCs w:val="24"/>
              </w:rPr>
              <w:t>Изучаем материал по ссылке</w:t>
            </w:r>
          </w:p>
          <w:p w:rsidR="00176F18" w:rsidRPr="00176F18" w:rsidRDefault="00176F18" w:rsidP="002A02D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76F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https://resh.edu.ru/subject/lesson/7009/start/260974/</w:t>
              </w:r>
            </w:hyperlink>
          </w:p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Если не получится зайти на сайт</w:t>
            </w:r>
            <w:r w:rsidRPr="00176F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работаем с учебником: выполняем упр.515, 516, 518</w:t>
            </w:r>
          </w:p>
        </w:tc>
        <w:tc>
          <w:tcPr>
            <w:tcW w:w="3572" w:type="dxa"/>
          </w:tcPr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8">
              <w:rPr>
                <w:rFonts w:ascii="Times New Roman" w:hAnsi="Times New Roman" w:cs="Times New Roman"/>
                <w:sz w:val="24"/>
                <w:szCs w:val="24"/>
              </w:rPr>
              <w:t>Упр.517</w:t>
            </w:r>
          </w:p>
        </w:tc>
      </w:tr>
      <w:tr w:rsidR="00434854" w:rsidTr="00434854">
        <w:tc>
          <w:tcPr>
            <w:tcW w:w="322" w:type="dxa"/>
          </w:tcPr>
          <w:p w:rsid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20" w:type="dxa"/>
          </w:tcPr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8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</w:t>
            </w:r>
          </w:p>
        </w:tc>
        <w:tc>
          <w:tcPr>
            <w:tcW w:w="1329" w:type="dxa"/>
            <w:shd w:val="clear" w:color="auto" w:fill="auto"/>
          </w:tcPr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05" w:type="dxa"/>
          </w:tcPr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8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4703" w:type="dxa"/>
          </w:tcPr>
          <w:p w:rsidR="00176F18" w:rsidRPr="00176F18" w:rsidRDefault="00176F18" w:rsidP="002A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176F18">
              <w:rPr>
                <w:rFonts w:ascii="Times New Roman" w:hAnsi="Times New Roman" w:cs="Times New Roman"/>
                <w:b/>
                <w:sz w:val="24"/>
                <w:szCs w:val="24"/>
              </w:rPr>
              <w:t>outube</w:t>
            </w:r>
            <w:proofErr w:type="spellEnd"/>
            <w:r w:rsidRPr="00176F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76F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https://www.youtube.com/watch?v=piVXUy-T2-w</w:t>
              </w:r>
            </w:hyperlink>
          </w:p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8">
              <w:rPr>
                <w:rFonts w:ascii="Times New Roman" w:hAnsi="Times New Roman" w:cs="Times New Roman"/>
                <w:sz w:val="24"/>
                <w:szCs w:val="24"/>
              </w:rPr>
              <w:t>стр.224 читать и выучить правила, ответить на вопросы на стр.225</w:t>
            </w:r>
          </w:p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8">
              <w:rPr>
                <w:rFonts w:ascii="Times New Roman" w:hAnsi="Times New Roman" w:cs="Times New Roman"/>
                <w:sz w:val="24"/>
                <w:szCs w:val="24"/>
              </w:rPr>
              <w:t>№1281,1282, 1283</w:t>
            </w:r>
          </w:p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176F18" w:rsidRP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8">
              <w:rPr>
                <w:rFonts w:ascii="Times New Roman" w:hAnsi="Times New Roman" w:cs="Times New Roman"/>
                <w:sz w:val="24"/>
                <w:szCs w:val="24"/>
              </w:rPr>
              <w:t>Стр.224-225,  № 1304, 1306</w:t>
            </w:r>
          </w:p>
        </w:tc>
      </w:tr>
      <w:tr w:rsidR="00176F18" w:rsidTr="002A02D1">
        <w:tc>
          <w:tcPr>
            <w:tcW w:w="14786" w:type="dxa"/>
            <w:gridSpan w:val="7"/>
          </w:tcPr>
          <w:p w:rsidR="00176F18" w:rsidRDefault="00176F1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434854" w:rsidTr="00434854">
        <w:tc>
          <w:tcPr>
            <w:tcW w:w="322" w:type="dxa"/>
          </w:tcPr>
          <w:p w:rsidR="00434854" w:rsidRDefault="0043485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434854" w:rsidRDefault="0043485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20" w:type="dxa"/>
          </w:tcPr>
          <w:p w:rsidR="00434854" w:rsidRPr="00176F18" w:rsidRDefault="0043485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9" w:type="dxa"/>
            <w:shd w:val="clear" w:color="auto" w:fill="auto"/>
          </w:tcPr>
          <w:p w:rsidR="00434854" w:rsidRPr="00176F18" w:rsidRDefault="0043485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5" w:type="dxa"/>
          </w:tcPr>
          <w:p w:rsidR="00434854" w:rsidRPr="007D6474" w:rsidRDefault="0043485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4703" w:type="dxa"/>
          </w:tcPr>
          <w:p w:rsidR="00434854" w:rsidRPr="00CB3E47" w:rsidRDefault="0043485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47">
              <w:rPr>
                <w:rFonts w:ascii="Times New Roman" w:hAnsi="Times New Roman" w:cs="Times New Roman"/>
                <w:sz w:val="24"/>
                <w:szCs w:val="24"/>
              </w:rPr>
              <w:t>Изучаем тему, пройдя по ссылке</w:t>
            </w:r>
          </w:p>
          <w:p w:rsidR="00434854" w:rsidRDefault="00434854" w:rsidP="002A02D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246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https://resh.edu.ru/subject/lesson/7010/start/259052/</w:t>
              </w:r>
            </w:hyperlink>
          </w:p>
          <w:p w:rsidR="00434854" w:rsidRDefault="00434854" w:rsidP="002A02D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E4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работаем с учебником: п.89 таблицы, выводим правило, почему глаголы называются разноспрягаемыми 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повторим разносклоняемы существительные).</w:t>
            </w:r>
          </w:p>
          <w:p w:rsidR="00434854" w:rsidRPr="00434854" w:rsidRDefault="00434854" w:rsidP="002A02D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Выполняем упр.523, 526, 524</w:t>
            </w:r>
          </w:p>
        </w:tc>
        <w:tc>
          <w:tcPr>
            <w:tcW w:w="3572" w:type="dxa"/>
          </w:tcPr>
          <w:p w:rsidR="00434854" w:rsidRPr="007D6474" w:rsidRDefault="0043485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П.89 упр.522</w:t>
            </w:r>
          </w:p>
        </w:tc>
      </w:tr>
      <w:tr w:rsidR="00434854" w:rsidTr="00434854">
        <w:tc>
          <w:tcPr>
            <w:tcW w:w="322" w:type="dxa"/>
          </w:tcPr>
          <w:p w:rsidR="00434854" w:rsidRDefault="0043485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5" w:type="dxa"/>
          </w:tcPr>
          <w:p w:rsidR="00434854" w:rsidRDefault="0043485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220" w:type="dxa"/>
          </w:tcPr>
          <w:p w:rsidR="00434854" w:rsidRDefault="00434854" w:rsidP="002A0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434854" w:rsidRDefault="00434854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854" w:rsidRDefault="00434854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854" w:rsidRDefault="00434854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854" w:rsidRDefault="00434854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854" w:rsidRDefault="00434854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434854" w:rsidRDefault="00434854" w:rsidP="00026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05" w:type="dxa"/>
          </w:tcPr>
          <w:p w:rsidR="00434854" w:rsidRPr="00C50F5C" w:rsidRDefault="00434854" w:rsidP="002A02D1">
            <w:pPr>
              <w:rPr>
                <w:rFonts w:ascii="Times New Roman" w:hAnsi="Times New Roman"/>
                <w:sz w:val="24"/>
                <w:szCs w:val="24"/>
              </w:rPr>
            </w:pPr>
            <w:r w:rsidRPr="00C50F5C">
              <w:rPr>
                <w:rFonts w:ascii="Times New Roman" w:hAnsi="Times New Roman"/>
                <w:sz w:val="24"/>
                <w:szCs w:val="24"/>
              </w:rPr>
              <w:t>Поездка в Берлин.</w:t>
            </w:r>
          </w:p>
          <w:p w:rsidR="00434854" w:rsidRDefault="00434854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434854" w:rsidRPr="0002633A" w:rsidRDefault="00434854" w:rsidP="002A0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2128D">
              <w:rPr>
                <w:rFonts w:ascii="Times New Roman" w:hAnsi="Times New Roman"/>
                <w:sz w:val="24"/>
                <w:szCs w:val="24"/>
              </w:rPr>
              <w:t xml:space="preserve">Тема №6  Блок </w:t>
            </w:r>
            <w:proofErr w:type="spellStart"/>
            <w:r w:rsidRPr="00A2128D">
              <w:rPr>
                <w:rFonts w:ascii="Times New Roman" w:hAnsi="Times New Roman"/>
                <w:sz w:val="24"/>
                <w:szCs w:val="24"/>
                <w:lang w:val="en-US"/>
              </w:rPr>
              <w:t>Lesen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28D">
              <w:rPr>
                <w:rFonts w:ascii="Times New Roman" w:hAnsi="Times New Roman"/>
                <w:sz w:val="24"/>
                <w:szCs w:val="24"/>
              </w:rPr>
              <w:t>(чтение)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4а- читаем про достопримечательности Берлина, сопоставляем тексты с открытками</w:t>
            </w:r>
            <w:r w:rsidRPr="00A2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4в-отвечаем письменно на вопросы</w:t>
            </w:r>
          </w:p>
          <w:p w:rsidR="00434854" w:rsidRDefault="00434854" w:rsidP="002A0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 урок №4 </w:t>
            </w:r>
          </w:p>
          <w:p w:rsidR="00434854" w:rsidRPr="00A2128D" w:rsidRDefault="00434854" w:rsidP="002A02D1">
            <w:pPr>
              <w:rPr>
                <w:rFonts w:ascii="Times New Roman" w:hAnsi="Times New Roman"/>
              </w:rPr>
            </w:pPr>
            <w:hyperlink r:id="rId11" w:history="1">
              <w:r w:rsidRPr="00CA3732">
                <w:rPr>
                  <w:rStyle w:val="a4"/>
                  <w:rFonts w:ascii="Times New Roman" w:hAnsi="Times New Roman"/>
                </w:rPr>
                <w:t>https://resh.edu.ru/subject/lesson/6806/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2" w:type="dxa"/>
          </w:tcPr>
          <w:p w:rsidR="00434854" w:rsidRDefault="00434854" w:rsidP="002A0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 –письмо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Андрею, переводим</w:t>
            </w:r>
          </w:p>
        </w:tc>
      </w:tr>
      <w:tr w:rsidR="00434854" w:rsidTr="00BC1F04">
        <w:tc>
          <w:tcPr>
            <w:tcW w:w="14786" w:type="dxa"/>
            <w:gridSpan w:val="7"/>
          </w:tcPr>
          <w:p w:rsidR="00434854" w:rsidRDefault="00434854" w:rsidP="002A0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ОБЕД</w:t>
            </w:r>
          </w:p>
        </w:tc>
      </w:tr>
      <w:tr w:rsidR="00F05782" w:rsidTr="00434854">
        <w:tc>
          <w:tcPr>
            <w:tcW w:w="322" w:type="dxa"/>
          </w:tcPr>
          <w:p w:rsidR="00F05782" w:rsidRDefault="00F05782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F05782" w:rsidRDefault="00F05782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220" w:type="dxa"/>
          </w:tcPr>
          <w:p w:rsidR="00F05782" w:rsidRDefault="00F05782" w:rsidP="002A0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F05782" w:rsidRDefault="00F05782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782" w:rsidRDefault="00F05782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782" w:rsidRDefault="00F05782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782" w:rsidRDefault="00F05782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782" w:rsidRDefault="00F05782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F05782" w:rsidRDefault="00F05782" w:rsidP="00026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05" w:type="dxa"/>
          </w:tcPr>
          <w:p w:rsidR="00F05782" w:rsidRPr="00C50F5C" w:rsidRDefault="00F05782" w:rsidP="002A02D1">
            <w:pPr>
              <w:rPr>
                <w:rFonts w:ascii="Times New Roman" w:hAnsi="Times New Roman"/>
                <w:sz w:val="24"/>
                <w:szCs w:val="24"/>
              </w:rPr>
            </w:pPr>
            <w:r w:rsidRPr="005B4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Симфоническое развитие музыкальных образов. Связь времён.</w:t>
            </w:r>
          </w:p>
        </w:tc>
        <w:tc>
          <w:tcPr>
            <w:tcW w:w="4703" w:type="dxa"/>
          </w:tcPr>
          <w:p w:rsidR="00F05782" w:rsidRDefault="00F05782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 в прикреплённом файле в АСУ РСО.</w:t>
            </w:r>
          </w:p>
          <w:p w:rsidR="00F05782" w:rsidRDefault="00F05782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Симфония №40 соль минор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В.А.Моцарта. Прослушать. </w:t>
            </w:r>
          </w:p>
          <w:p w:rsidR="00F05782" w:rsidRPr="00FA0D1C" w:rsidRDefault="00F05782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F05782" w:rsidRDefault="00F05782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</w:t>
            </w:r>
          </w:p>
          <w:p w:rsidR="00F05782" w:rsidRPr="007D6474" w:rsidRDefault="00F05782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настроение вызывает эта музыка?</w:t>
            </w:r>
          </w:p>
        </w:tc>
      </w:tr>
    </w:tbl>
    <w:p w:rsidR="00176F18" w:rsidRDefault="00176F18" w:rsidP="00176F18"/>
    <w:p w:rsidR="002320FB" w:rsidRDefault="00F05782"/>
    <w:sectPr w:rsidR="002320FB" w:rsidSect="00176F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18"/>
    <w:rsid w:val="0002633A"/>
    <w:rsid w:val="00176F18"/>
    <w:rsid w:val="001E4E59"/>
    <w:rsid w:val="00434854"/>
    <w:rsid w:val="00C64A6F"/>
    <w:rsid w:val="00F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09/start/26097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47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471/" TargetMode="External"/><Relationship Id="rId11" Type="http://schemas.openxmlformats.org/officeDocument/2006/relationships/hyperlink" Target="https://resh.edu.ru/subject/lesson/680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7010/start/2590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iVXUy-T2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A4A2-D396-4A59-A564-4F5AB4DC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2020-04-08T11:06:00Z</dcterms:created>
  <dcterms:modified xsi:type="dcterms:W3CDTF">2020-04-08T12:19:00Z</dcterms:modified>
</cp:coreProperties>
</file>