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5E" w:rsidRPr="00D31AB3" w:rsidRDefault="0097195E" w:rsidP="00971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5 класса на 15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410"/>
        <w:gridCol w:w="4252"/>
        <w:gridCol w:w="1701"/>
        <w:gridCol w:w="1702"/>
      </w:tblGrid>
      <w:tr w:rsidR="0097195E" w:rsidRPr="00684A38" w:rsidTr="0097195E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7195E" w:rsidRPr="00684A38" w:rsidTr="0097195E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Выполняем по учебнику №1604, 1605, 1612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№1606, 1607, 1610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7195E" w:rsidRPr="00684A38" w:rsidRDefault="000332A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97195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7195E" w:rsidRPr="00684A38" w:rsidTr="0097195E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РР Описание животного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Работаем с текстом п.103 стр.90: отвечаем на вопросы; работаем с упр.586, письменно только задания, упр. 587 (выбираем тему).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Сочинение упр.587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7195E" w:rsidRPr="00684A38" w:rsidRDefault="000332A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97195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7195E" w:rsidRPr="00684A38" w:rsidTr="0097195E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РР Писатели и поэты ХХ века о Родине, родной природе и о себе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Читаем стихотворения, рисуем иллюстрации к понравившимся стихотворениям, отвечаем на вопросы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стр.163-167, выразительное чтение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7195E" w:rsidRPr="00684A38" w:rsidRDefault="000332A3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97195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7195E" w:rsidRPr="00684A38" w:rsidTr="0097195E">
        <w:trPr>
          <w:trHeight w:val="496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95E" w:rsidRPr="00684A38" w:rsidTr="0097195E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Практикум по теме "Человек"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</w:t>
            </w:r>
            <w:hyperlink r:id="rId8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https://yadi.sk/i/SpsSnkNjLVeByA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тест https://testedu.ru/test/obshhestvoznanie/5-klass/chelovek.html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195E" w:rsidRPr="00684A38" w:rsidRDefault="000332A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97195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7195E" w:rsidRPr="00684A38" w:rsidTr="0097195E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кукла-</w:t>
            </w:r>
            <w:proofErr w:type="spellStart"/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материал по теме </w:t>
            </w:r>
            <w:hyperlink r:id="rId10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https://grimuar.ru/zashita/kukly/slavyanskie-kuklyi-oberegi.html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Какая кукла тебе показалась наиболее интересной?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195E" w:rsidRPr="0097195E" w:rsidRDefault="0097195E" w:rsidP="0097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выполни эскиз куклы 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7195E" w:rsidRPr="00684A38" w:rsidRDefault="000332A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97195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7195E" w:rsidRPr="00684A38" w:rsidTr="0097195E">
        <w:trPr>
          <w:trHeight w:val="332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5E" w:rsidRPr="00684A38" w:rsidRDefault="0097195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2A3" w:rsidRPr="00684A38" w:rsidTr="000332A3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32A3" w:rsidRPr="00684A38" w:rsidRDefault="000332A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32A3" w:rsidRPr="00684A38" w:rsidRDefault="000332A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2A3" w:rsidRPr="000332A3" w:rsidRDefault="000332A3" w:rsidP="0003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3">
              <w:rPr>
                <w:rFonts w:ascii="Times New Roman" w:hAnsi="Times New Roman" w:cs="Times New Roman"/>
                <w:sz w:val="24"/>
                <w:szCs w:val="24"/>
              </w:rPr>
              <w:t>Работа с учебником, прослушивание фонохрестоматии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2A3" w:rsidRPr="000332A3" w:rsidRDefault="000332A3" w:rsidP="0003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2A3" w:rsidRPr="000332A3" w:rsidRDefault="000332A3" w:rsidP="0003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3">
              <w:rPr>
                <w:rFonts w:ascii="Times New Roman" w:hAnsi="Times New Roman" w:cs="Times New Roman"/>
                <w:sz w:val="24"/>
                <w:szCs w:val="24"/>
              </w:rPr>
              <w:t>РР Писатели и поэты ХХ века о Родине, родной природе и о се</w:t>
            </w:r>
            <w:bookmarkStart w:id="0" w:name="_GoBack"/>
            <w:bookmarkEnd w:id="0"/>
            <w:r w:rsidRPr="000332A3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2A3" w:rsidRPr="000332A3" w:rsidRDefault="000332A3" w:rsidP="000332A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tgtFrame="_blank" w:history="1">
              <w:r w:rsidRPr="000332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Читаем вслух стр.167-171, отвечаем на вопросы учебника, данные после стихотворения. Слушаем фонохрестоматию по ссылке https://infourok.ru/user/shilina-tatyana-gennadevna/page/fonohrestomatiya-k-urokam-literaturi (</w:t>
              </w:r>
              <w:proofErr w:type="spellStart"/>
              <w:r w:rsidRPr="000332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Кедрин</w:t>
              </w:r>
              <w:proofErr w:type="spellEnd"/>
              <w:r w:rsidRPr="000332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Д., </w:t>
              </w:r>
              <w:proofErr w:type="spellStart"/>
              <w:r w:rsidRPr="000332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ПрокофьевА</w:t>
              </w:r>
              <w:proofErr w:type="spellEnd"/>
              <w:r w:rsidRPr="000332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., Дон-</w:t>
              </w:r>
              <w:proofErr w:type="spellStart"/>
              <w:r w:rsidRPr="000332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Аминадо</w:t>
              </w:r>
              <w:proofErr w:type="spellEnd"/>
              <w:r w:rsidRPr="000332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2A3" w:rsidRPr="000332A3" w:rsidRDefault="000332A3" w:rsidP="0003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3">
              <w:rPr>
                <w:rFonts w:ascii="Times New Roman" w:hAnsi="Times New Roman" w:cs="Times New Roman"/>
                <w:sz w:val="24"/>
                <w:szCs w:val="24"/>
              </w:rPr>
              <w:t>Стр.167-171 (наизусть по выбору)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2A3" w:rsidRPr="00684A38" w:rsidRDefault="000332A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7195E" w:rsidRPr="00684A38" w:rsidRDefault="0097195E" w:rsidP="0097195E">
      <w:pPr>
        <w:rPr>
          <w:rFonts w:ascii="Times New Roman" w:hAnsi="Times New Roman" w:cs="Times New Roman"/>
          <w:sz w:val="24"/>
          <w:szCs w:val="24"/>
        </w:rPr>
      </w:pPr>
    </w:p>
    <w:p w:rsidR="0097195E" w:rsidRDefault="0097195E" w:rsidP="0097195E"/>
    <w:p w:rsidR="002320FB" w:rsidRDefault="000332A3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5E"/>
    <w:rsid w:val="000332A3"/>
    <w:rsid w:val="001E4E59"/>
    <w:rsid w:val="0097195E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SpsSnkNjLVeByA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infourok.ru/user/shilina-tatyana-gennadevna/page/fonohrestomatiya-k-urokam-literatur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rimuar.ru/zashita/kukly/slavyanskie-kuklyi-obereg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2020-04-14T11:46:00Z</dcterms:created>
  <dcterms:modified xsi:type="dcterms:W3CDTF">2020-04-14T11:56:00Z</dcterms:modified>
</cp:coreProperties>
</file>