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1DF" w:rsidRPr="00130697" w:rsidRDefault="000841DF" w:rsidP="000841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697">
        <w:rPr>
          <w:rFonts w:ascii="Times New Roman" w:hAnsi="Times New Roman" w:cs="Times New Roman"/>
          <w:b/>
          <w:sz w:val="24"/>
          <w:szCs w:val="24"/>
        </w:rPr>
        <w:t>Расписание дистанционн</w:t>
      </w:r>
      <w:r>
        <w:rPr>
          <w:rFonts w:ascii="Times New Roman" w:hAnsi="Times New Roman" w:cs="Times New Roman"/>
          <w:b/>
          <w:sz w:val="24"/>
          <w:szCs w:val="24"/>
        </w:rPr>
        <w:t>ого обучения  для 5 класса на 08</w:t>
      </w:r>
      <w:r w:rsidRPr="00130697"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37"/>
        <w:gridCol w:w="910"/>
        <w:gridCol w:w="1555"/>
        <w:gridCol w:w="1842"/>
        <w:gridCol w:w="2973"/>
        <w:gridCol w:w="5243"/>
        <w:gridCol w:w="1926"/>
      </w:tblGrid>
      <w:tr w:rsidR="000841DF" w:rsidTr="000841DF">
        <w:tc>
          <w:tcPr>
            <w:tcW w:w="337" w:type="dxa"/>
          </w:tcPr>
          <w:p w:rsidR="000841DF" w:rsidRDefault="000841DF" w:rsidP="00E33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0841DF" w:rsidRPr="00130697" w:rsidRDefault="000841DF" w:rsidP="00E33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555" w:type="dxa"/>
          </w:tcPr>
          <w:p w:rsidR="000841DF" w:rsidRPr="00130697" w:rsidRDefault="000841DF" w:rsidP="00E33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842" w:type="dxa"/>
          </w:tcPr>
          <w:p w:rsidR="000841DF" w:rsidRPr="00130697" w:rsidRDefault="000841DF" w:rsidP="00E3330D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973" w:type="dxa"/>
          </w:tcPr>
          <w:p w:rsidR="000841DF" w:rsidRPr="00130697" w:rsidRDefault="000841DF" w:rsidP="00E3330D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43" w:type="dxa"/>
          </w:tcPr>
          <w:p w:rsidR="000841DF" w:rsidRPr="00130697" w:rsidRDefault="000841DF" w:rsidP="00E3330D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926" w:type="dxa"/>
          </w:tcPr>
          <w:p w:rsidR="000841DF" w:rsidRPr="00130697" w:rsidRDefault="000841DF" w:rsidP="00E3330D">
            <w:pPr>
              <w:spacing w:line="100" w:lineRule="atLeast"/>
              <w:rPr>
                <w:b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</w:t>
            </w:r>
          </w:p>
        </w:tc>
      </w:tr>
      <w:tr w:rsidR="00042C82" w:rsidTr="000841DF">
        <w:tc>
          <w:tcPr>
            <w:tcW w:w="337" w:type="dxa"/>
          </w:tcPr>
          <w:p w:rsidR="00042C82" w:rsidRDefault="00042C82" w:rsidP="00E3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10" w:type="dxa"/>
          </w:tcPr>
          <w:p w:rsidR="00042C82" w:rsidRDefault="00042C82" w:rsidP="00E3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555" w:type="dxa"/>
          </w:tcPr>
          <w:p w:rsidR="00042C82" w:rsidRPr="00042C82" w:rsidRDefault="00042C82" w:rsidP="00E3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C8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42" w:type="dxa"/>
            <w:shd w:val="clear" w:color="auto" w:fill="auto"/>
          </w:tcPr>
          <w:p w:rsidR="00042C82" w:rsidRPr="00042C82" w:rsidRDefault="00042C82" w:rsidP="00E3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C8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973" w:type="dxa"/>
          </w:tcPr>
          <w:p w:rsidR="00042C82" w:rsidRPr="00042C82" w:rsidRDefault="00042C82" w:rsidP="00E3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C82">
              <w:rPr>
                <w:rFonts w:ascii="Times New Roman" w:hAnsi="Times New Roman" w:cs="Times New Roman"/>
                <w:sz w:val="24"/>
                <w:szCs w:val="24"/>
              </w:rPr>
              <w:t>Микрокалькулятор</w:t>
            </w:r>
          </w:p>
        </w:tc>
        <w:tc>
          <w:tcPr>
            <w:tcW w:w="5243" w:type="dxa"/>
          </w:tcPr>
          <w:p w:rsidR="00042C82" w:rsidRPr="00042C82" w:rsidRDefault="00042C82" w:rsidP="00E3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C82">
              <w:rPr>
                <w:rFonts w:ascii="Times New Roman" w:hAnsi="Times New Roman" w:cs="Times New Roman"/>
                <w:sz w:val="24"/>
                <w:szCs w:val="24"/>
              </w:rPr>
              <w:t>Учебник: решаем № 1541(устно), №1540, 1548, 1549</w:t>
            </w:r>
          </w:p>
        </w:tc>
        <w:tc>
          <w:tcPr>
            <w:tcW w:w="1926" w:type="dxa"/>
          </w:tcPr>
          <w:p w:rsidR="00042C82" w:rsidRPr="00042C82" w:rsidRDefault="00042C82" w:rsidP="00E3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C82">
              <w:rPr>
                <w:rFonts w:ascii="Times New Roman" w:hAnsi="Times New Roman" w:cs="Times New Roman"/>
                <w:sz w:val="24"/>
                <w:szCs w:val="24"/>
              </w:rPr>
              <w:t>№ 1556, 1557, 1560</w:t>
            </w:r>
          </w:p>
        </w:tc>
      </w:tr>
      <w:tr w:rsidR="00042C82" w:rsidTr="000841DF">
        <w:tc>
          <w:tcPr>
            <w:tcW w:w="337" w:type="dxa"/>
          </w:tcPr>
          <w:p w:rsidR="00042C82" w:rsidRDefault="00042C82" w:rsidP="00E3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</w:tcPr>
          <w:p w:rsidR="00042C82" w:rsidRDefault="00042C82" w:rsidP="00E3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9.10-9.40</w:t>
            </w:r>
          </w:p>
        </w:tc>
        <w:tc>
          <w:tcPr>
            <w:tcW w:w="1555" w:type="dxa"/>
          </w:tcPr>
          <w:p w:rsidR="00042C82" w:rsidRPr="007D6474" w:rsidRDefault="00042C82" w:rsidP="00E3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7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42" w:type="dxa"/>
            <w:shd w:val="clear" w:color="auto" w:fill="auto"/>
          </w:tcPr>
          <w:p w:rsidR="00042C82" w:rsidRPr="007D6474" w:rsidRDefault="00042C82" w:rsidP="00E3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2973" w:type="dxa"/>
          </w:tcPr>
          <w:p w:rsidR="00042C82" w:rsidRPr="007D6474" w:rsidRDefault="00042C82" w:rsidP="00E3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74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6474">
              <w:rPr>
                <w:rFonts w:ascii="Times New Roman" w:hAnsi="Times New Roman" w:cs="Times New Roman"/>
                <w:sz w:val="24"/>
                <w:szCs w:val="24"/>
              </w:rPr>
              <w:t>Подготовка к сочинению по картине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474">
              <w:rPr>
                <w:rFonts w:ascii="Times New Roman" w:hAnsi="Times New Roman" w:cs="Times New Roman"/>
                <w:sz w:val="24"/>
                <w:szCs w:val="24"/>
              </w:rPr>
              <w:t>Нисского</w:t>
            </w:r>
            <w:proofErr w:type="spellEnd"/>
            <w:r w:rsidRPr="007D6474">
              <w:rPr>
                <w:rFonts w:ascii="Times New Roman" w:hAnsi="Times New Roman" w:cs="Times New Roman"/>
                <w:sz w:val="24"/>
                <w:szCs w:val="24"/>
              </w:rPr>
              <w:t xml:space="preserve"> «Февраль. Подмосковье». Сочинение.</w:t>
            </w:r>
          </w:p>
        </w:tc>
        <w:tc>
          <w:tcPr>
            <w:tcW w:w="5243" w:type="dxa"/>
          </w:tcPr>
          <w:p w:rsidR="00042C82" w:rsidRPr="007D6474" w:rsidRDefault="00042C82" w:rsidP="00E3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Работаем с упр.563: отвечаем на вопросы, работаем с репродукцией картины. Пишем  сочинение на черновик.</w:t>
            </w:r>
          </w:p>
        </w:tc>
        <w:tc>
          <w:tcPr>
            <w:tcW w:w="1926" w:type="dxa"/>
          </w:tcPr>
          <w:p w:rsidR="00042C82" w:rsidRPr="007D6474" w:rsidRDefault="00042C82" w:rsidP="00E3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Переписать сочинение в тетрадь</w:t>
            </w:r>
          </w:p>
        </w:tc>
      </w:tr>
      <w:tr w:rsidR="00042C82" w:rsidTr="000841DF">
        <w:tc>
          <w:tcPr>
            <w:tcW w:w="337" w:type="dxa"/>
          </w:tcPr>
          <w:p w:rsidR="00042C82" w:rsidRDefault="00042C82" w:rsidP="00E3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0" w:type="dxa"/>
          </w:tcPr>
          <w:p w:rsidR="00042C82" w:rsidRDefault="00042C82" w:rsidP="00E3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555" w:type="dxa"/>
          </w:tcPr>
          <w:p w:rsidR="00042C82" w:rsidRPr="007D6474" w:rsidRDefault="00042C82" w:rsidP="00E3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7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42" w:type="dxa"/>
            <w:shd w:val="clear" w:color="auto" w:fill="auto"/>
          </w:tcPr>
          <w:p w:rsidR="00042C82" w:rsidRPr="007D6474" w:rsidRDefault="00042C82" w:rsidP="00E3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 </w:t>
            </w:r>
          </w:p>
        </w:tc>
        <w:tc>
          <w:tcPr>
            <w:tcW w:w="2973" w:type="dxa"/>
          </w:tcPr>
          <w:p w:rsidR="00042C82" w:rsidRPr="007D6474" w:rsidRDefault="00042C82" w:rsidP="00E3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74">
              <w:rPr>
                <w:rFonts w:ascii="Times New Roman" w:hAnsi="Times New Roman" w:cs="Times New Roman"/>
                <w:sz w:val="24"/>
                <w:szCs w:val="24"/>
              </w:rPr>
              <w:t>Письменный ответ на проблемный вопрос:</w:t>
            </w:r>
          </w:p>
          <w:p w:rsidR="00042C82" w:rsidRPr="007D6474" w:rsidRDefault="00042C82" w:rsidP="00E3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74">
              <w:rPr>
                <w:rFonts w:ascii="Times New Roman" w:hAnsi="Times New Roman" w:cs="Times New Roman"/>
                <w:sz w:val="24"/>
                <w:szCs w:val="24"/>
              </w:rPr>
              <w:t>1. Какой изображена русская природа в творчестве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С. </w:t>
            </w:r>
            <w:r w:rsidRPr="007D6474">
              <w:rPr>
                <w:rFonts w:ascii="Times New Roman" w:hAnsi="Times New Roman" w:cs="Times New Roman"/>
                <w:sz w:val="24"/>
                <w:szCs w:val="24"/>
              </w:rPr>
              <w:t>Есенина,</w:t>
            </w:r>
          </w:p>
          <w:p w:rsidR="00042C82" w:rsidRDefault="00042C82" w:rsidP="00E3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74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6474">
              <w:rPr>
                <w:rFonts w:ascii="Times New Roman" w:hAnsi="Times New Roman" w:cs="Times New Roman"/>
                <w:sz w:val="24"/>
                <w:szCs w:val="24"/>
              </w:rPr>
              <w:t>Бажова,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6474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6474">
              <w:rPr>
                <w:rFonts w:ascii="Times New Roman" w:hAnsi="Times New Roman" w:cs="Times New Roman"/>
                <w:sz w:val="24"/>
                <w:szCs w:val="24"/>
              </w:rPr>
              <w:t>Паустовского,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6474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6474">
              <w:rPr>
                <w:rFonts w:ascii="Times New Roman" w:hAnsi="Times New Roman" w:cs="Times New Roman"/>
                <w:sz w:val="24"/>
                <w:szCs w:val="24"/>
              </w:rPr>
              <w:t>Астафьева?</w:t>
            </w:r>
          </w:p>
          <w:p w:rsidR="00042C82" w:rsidRPr="007D6474" w:rsidRDefault="00042C82" w:rsidP="00E3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74">
              <w:rPr>
                <w:rFonts w:ascii="Times New Roman" w:hAnsi="Times New Roman" w:cs="Times New Roman"/>
                <w:sz w:val="24"/>
                <w:szCs w:val="24"/>
              </w:rPr>
              <w:t>(по1-му произведению)</w:t>
            </w:r>
          </w:p>
          <w:p w:rsidR="00042C82" w:rsidRPr="007D6474" w:rsidRDefault="00042C82" w:rsidP="00E3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74">
              <w:rPr>
                <w:rFonts w:ascii="Times New Roman" w:hAnsi="Times New Roman" w:cs="Times New Roman"/>
                <w:sz w:val="24"/>
                <w:szCs w:val="24"/>
              </w:rPr>
              <w:t>2.Какие поступки сверстников в прочитанных произведениях вы-</w:t>
            </w:r>
          </w:p>
          <w:p w:rsidR="00042C82" w:rsidRPr="007D6474" w:rsidRDefault="00042C82" w:rsidP="00E3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474">
              <w:rPr>
                <w:rFonts w:ascii="Times New Roman" w:hAnsi="Times New Roman" w:cs="Times New Roman"/>
                <w:sz w:val="24"/>
                <w:szCs w:val="24"/>
              </w:rPr>
              <w:t>зывают</w:t>
            </w:r>
            <w:proofErr w:type="spellEnd"/>
            <w:r w:rsidRPr="007D6474">
              <w:rPr>
                <w:rFonts w:ascii="Times New Roman" w:hAnsi="Times New Roman" w:cs="Times New Roman"/>
                <w:sz w:val="24"/>
                <w:szCs w:val="24"/>
              </w:rPr>
              <w:t xml:space="preserve"> мое восхищение?</w:t>
            </w:r>
          </w:p>
        </w:tc>
        <w:tc>
          <w:tcPr>
            <w:tcW w:w="5243" w:type="dxa"/>
          </w:tcPr>
          <w:p w:rsidR="00042C82" w:rsidRPr="007D6474" w:rsidRDefault="00042C82" w:rsidP="00E3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Отвечаем</w:t>
            </w:r>
            <w:r w:rsidRPr="007D6474">
              <w:rPr>
                <w:rFonts w:ascii="Times New Roman" w:hAnsi="Times New Roman" w:cs="Times New Roman"/>
                <w:sz w:val="24"/>
                <w:szCs w:val="24"/>
              </w:rPr>
              <w:t xml:space="preserve"> на поставленный вопрос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(один по вашему выбору). Даём полный ответ, рассуждаем, приводим доказательства из прочитанных произведений, делаем вывод.</w:t>
            </w:r>
          </w:p>
        </w:tc>
        <w:tc>
          <w:tcPr>
            <w:tcW w:w="1926" w:type="dxa"/>
          </w:tcPr>
          <w:p w:rsidR="00042C82" w:rsidRPr="007D6474" w:rsidRDefault="00042C82" w:rsidP="00E3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74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042C82" w:rsidTr="000841DF">
        <w:tc>
          <w:tcPr>
            <w:tcW w:w="14786" w:type="dxa"/>
            <w:gridSpan w:val="7"/>
          </w:tcPr>
          <w:p w:rsidR="00042C82" w:rsidRDefault="00042C82" w:rsidP="00E3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БОЛЬШАЯ     ПЕРЕМЕНА</w:t>
            </w:r>
          </w:p>
        </w:tc>
      </w:tr>
      <w:tr w:rsidR="00042C82" w:rsidTr="000841DF">
        <w:tc>
          <w:tcPr>
            <w:tcW w:w="337" w:type="dxa"/>
          </w:tcPr>
          <w:p w:rsidR="00042C82" w:rsidRDefault="00042C82" w:rsidP="00E3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0" w:type="dxa"/>
          </w:tcPr>
          <w:p w:rsidR="00042C82" w:rsidRDefault="00042C82" w:rsidP="00E3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555" w:type="dxa"/>
          </w:tcPr>
          <w:p w:rsidR="00042C82" w:rsidRPr="00EB3D21" w:rsidRDefault="00042C82" w:rsidP="00E3330D">
            <w:pPr>
              <w:rPr>
                <w:rFonts w:ascii="Times New Roman" w:hAnsi="Times New Roman" w:cs="Times New Roman"/>
              </w:rPr>
            </w:pPr>
            <w:r w:rsidRPr="00EB3D21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842" w:type="dxa"/>
            <w:shd w:val="clear" w:color="auto" w:fill="auto"/>
          </w:tcPr>
          <w:p w:rsidR="00042C82" w:rsidRPr="00EB3D21" w:rsidRDefault="00042C82" w:rsidP="00E3330D">
            <w:pPr>
              <w:rPr>
                <w:rFonts w:ascii="Times New Roman" w:hAnsi="Times New Roman" w:cs="Times New Roman"/>
              </w:rPr>
            </w:pPr>
            <w:r w:rsidRPr="00EB3D21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973" w:type="dxa"/>
          </w:tcPr>
          <w:p w:rsidR="00042C82" w:rsidRPr="00EB3D21" w:rsidRDefault="00042C82" w:rsidP="00E3330D">
            <w:pPr>
              <w:rPr>
                <w:rFonts w:ascii="Times New Roman" w:hAnsi="Times New Roman" w:cs="Times New Roman"/>
              </w:rPr>
            </w:pPr>
            <w:r w:rsidRPr="00EB3D21">
              <w:rPr>
                <w:rFonts w:ascii="Times New Roman" w:hAnsi="Times New Roman" w:cs="Times New Roman"/>
              </w:rPr>
              <w:t xml:space="preserve"> Мы – многонациональный народ.</w:t>
            </w:r>
          </w:p>
          <w:p w:rsidR="00042C82" w:rsidRPr="00EB3D21" w:rsidRDefault="00042C82" w:rsidP="00E3330D">
            <w:pPr>
              <w:rPr>
                <w:rFonts w:ascii="Times New Roman" w:hAnsi="Times New Roman" w:cs="Times New Roman"/>
              </w:rPr>
            </w:pPr>
          </w:p>
          <w:p w:rsidR="00042C82" w:rsidRPr="00EB3D21" w:rsidRDefault="00042C82" w:rsidP="00E3330D">
            <w:pPr>
              <w:rPr>
                <w:rFonts w:ascii="Times New Roman" w:hAnsi="Times New Roman" w:cs="Times New Roman"/>
              </w:rPr>
            </w:pPr>
          </w:p>
          <w:p w:rsidR="00042C82" w:rsidRPr="00EB3D21" w:rsidRDefault="00042C82" w:rsidP="00E3330D">
            <w:pPr>
              <w:rPr>
                <w:rFonts w:ascii="Times New Roman" w:hAnsi="Times New Roman" w:cs="Times New Roman"/>
              </w:rPr>
            </w:pPr>
          </w:p>
          <w:p w:rsidR="00042C82" w:rsidRPr="00EB3D21" w:rsidRDefault="00042C82" w:rsidP="00E3330D">
            <w:pPr>
              <w:rPr>
                <w:rFonts w:ascii="Times New Roman" w:hAnsi="Times New Roman" w:cs="Times New Roman"/>
              </w:rPr>
            </w:pPr>
          </w:p>
          <w:p w:rsidR="00042C82" w:rsidRPr="00EB3D21" w:rsidRDefault="00042C82" w:rsidP="00E3330D">
            <w:pPr>
              <w:rPr>
                <w:rFonts w:ascii="Times New Roman" w:hAnsi="Times New Roman" w:cs="Times New Roman"/>
              </w:rPr>
            </w:pPr>
          </w:p>
          <w:p w:rsidR="00042C82" w:rsidRPr="00EB3D21" w:rsidRDefault="00042C82" w:rsidP="00E33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</w:tcPr>
          <w:p w:rsidR="00042C82" w:rsidRPr="00EB3D21" w:rsidRDefault="00042C82" w:rsidP="00E3330D">
            <w:pPr>
              <w:rPr>
                <w:rFonts w:ascii="Times New Roman" w:hAnsi="Times New Roman" w:cs="Times New Roman"/>
              </w:rPr>
            </w:pPr>
            <w:r w:rsidRPr="00EB3D21">
              <w:rPr>
                <w:rFonts w:ascii="Times New Roman" w:hAnsi="Times New Roman" w:cs="Times New Roman"/>
              </w:rPr>
              <w:t>Просмотреть урок:</w:t>
            </w:r>
          </w:p>
          <w:p w:rsidR="00042C82" w:rsidRPr="00EB3D21" w:rsidRDefault="00A106F2" w:rsidP="00E3330D">
            <w:pPr>
              <w:rPr>
                <w:rFonts w:ascii="Times New Roman" w:hAnsi="Times New Roman" w:cs="Times New Roman"/>
                <w:u w:val="single"/>
              </w:rPr>
            </w:pPr>
            <w:hyperlink r:id="rId5" w:history="1">
              <w:r w:rsidR="00042C82" w:rsidRPr="00EB3D21">
                <w:rPr>
                  <w:rStyle w:val="a4"/>
                  <w:rFonts w:ascii="Times New Roman" w:hAnsi="Times New Roman" w:cs="Times New Roman"/>
                </w:rPr>
                <w:t>https://resh.edu.ru/subject/lesson/2920/start/</w:t>
              </w:r>
            </w:hyperlink>
          </w:p>
          <w:p w:rsidR="00042C82" w:rsidRPr="00EB3D21" w:rsidRDefault="00042C82" w:rsidP="00E3330D">
            <w:pPr>
              <w:rPr>
                <w:rFonts w:ascii="Times New Roman" w:hAnsi="Times New Roman" w:cs="Times New Roman"/>
              </w:rPr>
            </w:pPr>
            <w:r w:rsidRPr="00EB3D21">
              <w:rPr>
                <w:rFonts w:ascii="Times New Roman" w:hAnsi="Times New Roman" w:cs="Times New Roman"/>
              </w:rPr>
              <w:t>Составить конспект, нарисовать рисунок по теме урока.</w:t>
            </w:r>
          </w:p>
          <w:p w:rsidR="00042C82" w:rsidRPr="00EB3D21" w:rsidRDefault="00042C82" w:rsidP="00E3330D">
            <w:pPr>
              <w:rPr>
                <w:rFonts w:ascii="Times New Roman" w:hAnsi="Times New Roman" w:cs="Times New Roman"/>
              </w:rPr>
            </w:pPr>
          </w:p>
          <w:p w:rsidR="00042C82" w:rsidRPr="00EB3D21" w:rsidRDefault="00042C82" w:rsidP="00E3330D">
            <w:pPr>
              <w:rPr>
                <w:rFonts w:ascii="Times New Roman" w:hAnsi="Times New Roman" w:cs="Times New Roman"/>
              </w:rPr>
            </w:pPr>
          </w:p>
          <w:p w:rsidR="00042C82" w:rsidRPr="00EB3D21" w:rsidRDefault="00042C82" w:rsidP="00E33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042C82" w:rsidRPr="00EB3D21" w:rsidRDefault="00042C82" w:rsidP="00E3330D">
            <w:pPr>
              <w:rPr>
                <w:rFonts w:ascii="Times New Roman" w:hAnsi="Times New Roman" w:cs="Times New Roman"/>
              </w:rPr>
            </w:pPr>
            <w:r w:rsidRPr="00EB3D21">
              <w:rPr>
                <w:rFonts w:ascii="Times New Roman" w:hAnsi="Times New Roman" w:cs="Times New Roman"/>
              </w:rPr>
              <w:t xml:space="preserve">Выполнить тренировочные и контрольные задания к уроку: </w:t>
            </w:r>
            <w:hyperlink r:id="rId6" w:history="1">
              <w:r w:rsidRPr="00EB3D21">
                <w:rPr>
                  <w:rStyle w:val="a4"/>
                  <w:rFonts w:ascii="Times New Roman" w:hAnsi="Times New Roman" w:cs="Times New Roman"/>
                </w:rPr>
                <w:t>https://resh.edu.ru/subject/lesson/2920/start/</w:t>
              </w:r>
            </w:hyperlink>
          </w:p>
          <w:p w:rsidR="00042C82" w:rsidRPr="00EB3D21" w:rsidRDefault="00042C82" w:rsidP="00E3330D">
            <w:pPr>
              <w:rPr>
                <w:rFonts w:ascii="Times New Roman" w:hAnsi="Times New Roman" w:cs="Times New Roman"/>
              </w:rPr>
            </w:pPr>
          </w:p>
        </w:tc>
      </w:tr>
      <w:tr w:rsidR="00042C82" w:rsidTr="000841DF">
        <w:trPr>
          <w:trHeight w:val="4192"/>
        </w:trPr>
        <w:tc>
          <w:tcPr>
            <w:tcW w:w="337" w:type="dxa"/>
          </w:tcPr>
          <w:p w:rsidR="00042C82" w:rsidRDefault="00042C82" w:rsidP="00E3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10" w:type="dxa"/>
          </w:tcPr>
          <w:p w:rsidR="00042C82" w:rsidRDefault="00042C82" w:rsidP="00E3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555" w:type="dxa"/>
          </w:tcPr>
          <w:p w:rsidR="00042C82" w:rsidRPr="00A106F2" w:rsidRDefault="00042C82" w:rsidP="00A106F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ЭОР</w:t>
            </w:r>
            <w:bookmarkStart w:id="0" w:name="_GoBack"/>
            <w:bookmarkEnd w:id="0"/>
          </w:p>
        </w:tc>
        <w:tc>
          <w:tcPr>
            <w:tcW w:w="1842" w:type="dxa"/>
            <w:shd w:val="clear" w:color="auto" w:fill="auto"/>
          </w:tcPr>
          <w:p w:rsidR="00042C82" w:rsidRPr="00A106F2" w:rsidRDefault="00042C82" w:rsidP="00A106F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ИЗО </w:t>
            </w:r>
          </w:p>
        </w:tc>
        <w:tc>
          <w:tcPr>
            <w:tcW w:w="2973" w:type="dxa"/>
          </w:tcPr>
          <w:p w:rsidR="00042C82" w:rsidRPr="00A106F2" w:rsidRDefault="00042C82" w:rsidP="00A106F2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современное выставочное искусство</w:t>
            </w:r>
          </w:p>
          <w:p w:rsidR="00042C82" w:rsidRPr="00A106F2" w:rsidRDefault="00042C82" w:rsidP="00A106F2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42C82" w:rsidRPr="00A106F2" w:rsidRDefault="00042C82" w:rsidP="00A106F2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42C82" w:rsidRPr="00A106F2" w:rsidRDefault="00042C82" w:rsidP="00A106F2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3" w:type="dxa"/>
          </w:tcPr>
          <w:p w:rsidR="00042C82" w:rsidRPr="00A106F2" w:rsidRDefault="00042C82" w:rsidP="00A106F2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Найди с помощью интернет ресурсов ответ на вопрос « в чем состоит отличие выставочных изделий декоративно-прикладного искусства от изделий массового производства?</w:t>
            </w:r>
          </w:p>
          <w:p w:rsidR="00042C82" w:rsidRPr="00A106F2" w:rsidRDefault="00042C82" w:rsidP="00A106F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Найди картины русских художников. Как по-разному они раскрывают свое понимание красоты?</w:t>
            </w:r>
          </w:p>
        </w:tc>
        <w:tc>
          <w:tcPr>
            <w:tcW w:w="1926" w:type="dxa"/>
          </w:tcPr>
          <w:p w:rsidR="00042C82" w:rsidRPr="00A106F2" w:rsidRDefault="00042C82" w:rsidP="00A106F2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Нарисуй полюбившееся тебе произведение современного декоративно-прикладного искусства. Пришли фотографию рисунка</w:t>
            </w:r>
          </w:p>
        </w:tc>
      </w:tr>
      <w:tr w:rsidR="00042C82" w:rsidTr="000841DF">
        <w:tc>
          <w:tcPr>
            <w:tcW w:w="14786" w:type="dxa"/>
            <w:gridSpan w:val="7"/>
          </w:tcPr>
          <w:p w:rsidR="00042C82" w:rsidRDefault="00042C82" w:rsidP="00E3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ОБЕД</w:t>
            </w:r>
          </w:p>
        </w:tc>
      </w:tr>
      <w:tr w:rsidR="00042C82" w:rsidTr="000841DF">
        <w:tc>
          <w:tcPr>
            <w:tcW w:w="337" w:type="dxa"/>
          </w:tcPr>
          <w:p w:rsidR="00042C82" w:rsidRDefault="00042C82" w:rsidP="00E3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0" w:type="dxa"/>
          </w:tcPr>
          <w:p w:rsidR="00042C82" w:rsidRDefault="00042C82" w:rsidP="00E3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555" w:type="dxa"/>
          </w:tcPr>
          <w:p w:rsidR="00042C82" w:rsidRPr="007D6474" w:rsidRDefault="00042C82" w:rsidP="00E3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74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учебником, прослушивание </w:t>
            </w:r>
          </w:p>
          <w:p w:rsidR="00042C82" w:rsidRPr="007D6474" w:rsidRDefault="00042C82" w:rsidP="00E3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74">
              <w:rPr>
                <w:rFonts w:ascii="Times New Roman" w:hAnsi="Times New Roman" w:cs="Times New Roman"/>
                <w:sz w:val="24"/>
                <w:szCs w:val="24"/>
              </w:rPr>
              <w:t>фонохрестоматии</w:t>
            </w:r>
          </w:p>
        </w:tc>
        <w:tc>
          <w:tcPr>
            <w:tcW w:w="1842" w:type="dxa"/>
            <w:shd w:val="clear" w:color="auto" w:fill="auto"/>
          </w:tcPr>
          <w:p w:rsidR="00042C82" w:rsidRPr="004F1DEA" w:rsidRDefault="00042C82" w:rsidP="00E3330D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Литература </w:t>
            </w:r>
          </w:p>
        </w:tc>
        <w:tc>
          <w:tcPr>
            <w:tcW w:w="2973" w:type="dxa"/>
          </w:tcPr>
          <w:p w:rsidR="00042C82" w:rsidRPr="007D6474" w:rsidRDefault="00042C82" w:rsidP="00E3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74">
              <w:rPr>
                <w:rFonts w:ascii="Times New Roman" w:hAnsi="Times New Roman" w:cs="Times New Roman"/>
                <w:sz w:val="24"/>
                <w:szCs w:val="24"/>
              </w:rPr>
              <w:t>Роль учителя Лидии Михайловны в рассказе. Нравственные проблемы рассказа В. Распутина «Уроки французского»</w:t>
            </w:r>
          </w:p>
        </w:tc>
        <w:tc>
          <w:tcPr>
            <w:tcW w:w="5243" w:type="dxa"/>
          </w:tcPr>
          <w:p w:rsidR="00042C82" w:rsidRPr="007D6474" w:rsidRDefault="00042C82" w:rsidP="00E3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</w:t>
            </w:r>
            <w:r w:rsidRPr="007D6474">
              <w:rPr>
                <w:rFonts w:ascii="Times New Roman" w:hAnsi="Times New Roman" w:cs="Times New Roman"/>
                <w:sz w:val="24"/>
                <w:szCs w:val="24"/>
              </w:rPr>
              <w:t>тр.121 – 122 отвечаем на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6, 7, </w:t>
            </w:r>
            <w:r w:rsidRPr="007D64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Смотрим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ссылке:</w:t>
            </w:r>
          </w:p>
          <w:p w:rsidR="00042C82" w:rsidRPr="007D6474" w:rsidRDefault="00A106F2" w:rsidP="00E3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042C82" w:rsidRPr="007D64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https://resh.edu.ru/subject/lesson/7062/start/245842/</w:t>
              </w:r>
            </w:hyperlink>
          </w:p>
        </w:tc>
        <w:tc>
          <w:tcPr>
            <w:tcW w:w="1926" w:type="dxa"/>
          </w:tcPr>
          <w:p w:rsidR="00042C82" w:rsidRPr="007D6474" w:rsidRDefault="00042C82" w:rsidP="00E3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74">
              <w:rPr>
                <w:rFonts w:ascii="Times New Roman" w:hAnsi="Times New Roman" w:cs="Times New Roman"/>
                <w:sz w:val="24"/>
                <w:szCs w:val="24"/>
              </w:rPr>
              <w:t>Стр.122 задание</w:t>
            </w:r>
            <w:proofErr w:type="gramStart"/>
            <w:r w:rsidRPr="007D64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</w:tbl>
    <w:p w:rsidR="000841DF" w:rsidRDefault="000841DF" w:rsidP="000841DF"/>
    <w:p w:rsidR="000841DF" w:rsidRDefault="000841DF" w:rsidP="000841DF"/>
    <w:p w:rsidR="002320FB" w:rsidRDefault="00A106F2"/>
    <w:sectPr w:rsidR="002320FB" w:rsidSect="00040B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1DF"/>
    <w:rsid w:val="00042C82"/>
    <w:rsid w:val="000841DF"/>
    <w:rsid w:val="001E4E59"/>
    <w:rsid w:val="00A106F2"/>
    <w:rsid w:val="00C6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0841DF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0841DF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7062/start/245842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920/start/" TargetMode="External"/><Relationship Id="rId5" Type="http://schemas.openxmlformats.org/officeDocument/2006/relationships/hyperlink" Target="https://resh.edu.ru/subject/lesson/2920/star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348</Words>
  <Characters>1986</Characters>
  <Application>Microsoft Office Word</Application>
  <DocSecurity>0</DocSecurity>
  <Lines>16</Lines>
  <Paragraphs>4</Paragraphs>
  <ScaleCrop>false</ScaleCrop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2020-04-07T07:58:00Z</dcterms:created>
  <dcterms:modified xsi:type="dcterms:W3CDTF">2020-04-07T10:53:00Z</dcterms:modified>
</cp:coreProperties>
</file>