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DF" w:rsidRPr="00130697" w:rsidRDefault="000841DF" w:rsidP="00084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5 класса на 08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7"/>
        <w:gridCol w:w="910"/>
        <w:gridCol w:w="1555"/>
        <w:gridCol w:w="1842"/>
        <w:gridCol w:w="2973"/>
        <w:gridCol w:w="5243"/>
        <w:gridCol w:w="1926"/>
      </w:tblGrid>
      <w:tr w:rsidR="000841DF" w:rsidTr="000841DF">
        <w:tc>
          <w:tcPr>
            <w:tcW w:w="337" w:type="dxa"/>
          </w:tcPr>
          <w:p w:rsidR="000841DF" w:rsidRDefault="000841DF" w:rsidP="00E3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0841DF" w:rsidRPr="00130697" w:rsidRDefault="000841DF" w:rsidP="00E3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5" w:type="dxa"/>
          </w:tcPr>
          <w:p w:rsidR="000841DF" w:rsidRPr="00130697" w:rsidRDefault="000841DF" w:rsidP="00E3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2" w:type="dxa"/>
          </w:tcPr>
          <w:p w:rsidR="000841DF" w:rsidRPr="00130697" w:rsidRDefault="000841DF" w:rsidP="00E3330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3" w:type="dxa"/>
          </w:tcPr>
          <w:p w:rsidR="000841DF" w:rsidRPr="00130697" w:rsidRDefault="000841DF" w:rsidP="00E3330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43" w:type="dxa"/>
          </w:tcPr>
          <w:p w:rsidR="000841DF" w:rsidRPr="00130697" w:rsidRDefault="000841DF" w:rsidP="00E3330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26" w:type="dxa"/>
          </w:tcPr>
          <w:p w:rsidR="000841DF" w:rsidRPr="00130697" w:rsidRDefault="000841DF" w:rsidP="00E3330D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</w:tr>
      <w:tr w:rsidR="00042C82" w:rsidTr="000841DF">
        <w:tc>
          <w:tcPr>
            <w:tcW w:w="337" w:type="dxa"/>
          </w:tcPr>
          <w:p w:rsid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10" w:type="dxa"/>
          </w:tcPr>
          <w:p w:rsid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5" w:type="dxa"/>
          </w:tcPr>
          <w:p w:rsidR="00042C82" w:rsidRP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shd w:val="clear" w:color="auto" w:fill="auto"/>
          </w:tcPr>
          <w:p w:rsidR="00042C82" w:rsidRP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8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3" w:type="dxa"/>
          </w:tcPr>
          <w:p w:rsidR="00042C82" w:rsidRP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82">
              <w:rPr>
                <w:rFonts w:ascii="Times New Roman" w:hAnsi="Times New Roman" w:cs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5243" w:type="dxa"/>
          </w:tcPr>
          <w:p w:rsidR="00042C82" w:rsidRP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82">
              <w:rPr>
                <w:rFonts w:ascii="Times New Roman" w:hAnsi="Times New Roman" w:cs="Times New Roman"/>
                <w:sz w:val="24"/>
                <w:szCs w:val="24"/>
              </w:rPr>
              <w:t>Учебник: решаем № 1541(устно), №1540, 1548, 1549</w:t>
            </w:r>
          </w:p>
        </w:tc>
        <w:tc>
          <w:tcPr>
            <w:tcW w:w="1926" w:type="dxa"/>
          </w:tcPr>
          <w:p w:rsidR="00042C82" w:rsidRP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82">
              <w:rPr>
                <w:rFonts w:ascii="Times New Roman" w:hAnsi="Times New Roman" w:cs="Times New Roman"/>
                <w:sz w:val="24"/>
                <w:szCs w:val="24"/>
              </w:rPr>
              <w:t>№ 1556, 1557, 1560</w:t>
            </w:r>
          </w:p>
        </w:tc>
      </w:tr>
      <w:tr w:rsidR="00042C82" w:rsidTr="000841DF">
        <w:tc>
          <w:tcPr>
            <w:tcW w:w="337" w:type="dxa"/>
          </w:tcPr>
          <w:p w:rsid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55" w:type="dxa"/>
          </w:tcPr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shd w:val="clear" w:color="auto" w:fill="auto"/>
          </w:tcPr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3" w:type="dxa"/>
          </w:tcPr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картине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Нисского</w:t>
            </w:r>
            <w:proofErr w:type="spellEnd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 xml:space="preserve"> «Февраль. Подмосковье». Сочинение.</w:t>
            </w:r>
          </w:p>
        </w:tc>
        <w:tc>
          <w:tcPr>
            <w:tcW w:w="5243" w:type="dxa"/>
          </w:tcPr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с упр.563: отвечаем на вопросы, работаем с репродукцией картины. Пишем  сочинение на черновик.</w:t>
            </w:r>
          </w:p>
        </w:tc>
        <w:tc>
          <w:tcPr>
            <w:tcW w:w="1926" w:type="dxa"/>
          </w:tcPr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Переписать сочинение в тетрадь</w:t>
            </w:r>
          </w:p>
        </w:tc>
      </w:tr>
      <w:tr w:rsidR="00042C82" w:rsidTr="000841DF">
        <w:tc>
          <w:tcPr>
            <w:tcW w:w="337" w:type="dxa"/>
          </w:tcPr>
          <w:p w:rsid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55" w:type="dxa"/>
          </w:tcPr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shd w:val="clear" w:color="auto" w:fill="auto"/>
          </w:tcPr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2973" w:type="dxa"/>
          </w:tcPr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проблемный вопрос:</w:t>
            </w:r>
          </w:p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1. Какой изображена русская природа в творчестве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Есенина,</w:t>
            </w:r>
          </w:p>
          <w:p w:rsid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Бажова,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Паустовского,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Астафьева?</w:t>
            </w:r>
          </w:p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(по1-му произведению)</w:t>
            </w:r>
          </w:p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2.Какие поступки сверстников в прочитанных произведениях вы-</w:t>
            </w:r>
          </w:p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proofErr w:type="spellEnd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 xml:space="preserve"> мое восхищение?</w:t>
            </w:r>
          </w:p>
        </w:tc>
        <w:tc>
          <w:tcPr>
            <w:tcW w:w="5243" w:type="dxa"/>
          </w:tcPr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Отвечаем</w:t>
            </w: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поставленный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(один по вашему выбору). Даём полный ответ, рассуждаем, приводим доказательства из прочитанных произведений, делаем вывод.</w:t>
            </w:r>
          </w:p>
        </w:tc>
        <w:tc>
          <w:tcPr>
            <w:tcW w:w="1926" w:type="dxa"/>
          </w:tcPr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42C82" w:rsidTr="000841DF">
        <w:tc>
          <w:tcPr>
            <w:tcW w:w="14786" w:type="dxa"/>
            <w:gridSpan w:val="7"/>
          </w:tcPr>
          <w:p w:rsid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БОЛЬШАЯ     ПЕРЕМЕНА</w:t>
            </w:r>
          </w:p>
        </w:tc>
      </w:tr>
      <w:tr w:rsidR="00042C82" w:rsidTr="000841DF">
        <w:tc>
          <w:tcPr>
            <w:tcW w:w="337" w:type="dxa"/>
          </w:tcPr>
          <w:p w:rsid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55" w:type="dxa"/>
          </w:tcPr>
          <w:p w:rsidR="00042C82" w:rsidRPr="00EB3D21" w:rsidRDefault="00042C82" w:rsidP="00E3330D">
            <w:pPr>
              <w:rPr>
                <w:rFonts w:ascii="Times New Roman" w:hAnsi="Times New Roman" w:cs="Times New Roman"/>
              </w:rPr>
            </w:pPr>
            <w:r w:rsidRPr="00EB3D2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42" w:type="dxa"/>
            <w:shd w:val="clear" w:color="auto" w:fill="auto"/>
          </w:tcPr>
          <w:p w:rsidR="00042C82" w:rsidRPr="00EB3D21" w:rsidRDefault="00042C82" w:rsidP="00E3330D">
            <w:pPr>
              <w:rPr>
                <w:rFonts w:ascii="Times New Roman" w:hAnsi="Times New Roman" w:cs="Times New Roman"/>
              </w:rPr>
            </w:pPr>
            <w:r w:rsidRPr="00EB3D2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973" w:type="dxa"/>
          </w:tcPr>
          <w:p w:rsidR="00042C82" w:rsidRPr="00EB3D21" w:rsidRDefault="00042C82" w:rsidP="00E3330D">
            <w:pPr>
              <w:rPr>
                <w:rFonts w:ascii="Times New Roman" w:hAnsi="Times New Roman" w:cs="Times New Roman"/>
              </w:rPr>
            </w:pPr>
            <w:r w:rsidRPr="00EB3D21">
              <w:rPr>
                <w:rFonts w:ascii="Times New Roman" w:hAnsi="Times New Roman" w:cs="Times New Roman"/>
              </w:rPr>
              <w:t xml:space="preserve"> Мы – многонациональный народ.</w:t>
            </w:r>
          </w:p>
          <w:p w:rsidR="00042C82" w:rsidRPr="00EB3D21" w:rsidRDefault="00042C82" w:rsidP="00E3330D">
            <w:pPr>
              <w:rPr>
                <w:rFonts w:ascii="Times New Roman" w:hAnsi="Times New Roman" w:cs="Times New Roman"/>
              </w:rPr>
            </w:pPr>
          </w:p>
          <w:p w:rsidR="00042C82" w:rsidRPr="00EB3D21" w:rsidRDefault="00042C82" w:rsidP="00E3330D">
            <w:pPr>
              <w:rPr>
                <w:rFonts w:ascii="Times New Roman" w:hAnsi="Times New Roman" w:cs="Times New Roman"/>
              </w:rPr>
            </w:pPr>
          </w:p>
          <w:p w:rsidR="00042C82" w:rsidRPr="00EB3D21" w:rsidRDefault="00042C82" w:rsidP="00E3330D">
            <w:pPr>
              <w:rPr>
                <w:rFonts w:ascii="Times New Roman" w:hAnsi="Times New Roman" w:cs="Times New Roman"/>
              </w:rPr>
            </w:pPr>
          </w:p>
          <w:p w:rsidR="00042C82" w:rsidRPr="00EB3D21" w:rsidRDefault="00042C82" w:rsidP="00E3330D">
            <w:pPr>
              <w:rPr>
                <w:rFonts w:ascii="Times New Roman" w:hAnsi="Times New Roman" w:cs="Times New Roman"/>
              </w:rPr>
            </w:pPr>
          </w:p>
          <w:p w:rsidR="00042C82" w:rsidRPr="00EB3D21" w:rsidRDefault="00042C82" w:rsidP="00E3330D">
            <w:pPr>
              <w:rPr>
                <w:rFonts w:ascii="Times New Roman" w:hAnsi="Times New Roman" w:cs="Times New Roman"/>
              </w:rPr>
            </w:pPr>
          </w:p>
          <w:p w:rsidR="00042C82" w:rsidRPr="00EB3D21" w:rsidRDefault="00042C82" w:rsidP="00E33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042C82" w:rsidRPr="00EB3D21" w:rsidRDefault="00042C82" w:rsidP="00E3330D">
            <w:pPr>
              <w:rPr>
                <w:rFonts w:ascii="Times New Roman" w:hAnsi="Times New Roman" w:cs="Times New Roman"/>
              </w:rPr>
            </w:pPr>
            <w:r w:rsidRPr="00EB3D21">
              <w:rPr>
                <w:rFonts w:ascii="Times New Roman" w:hAnsi="Times New Roman" w:cs="Times New Roman"/>
              </w:rPr>
              <w:t>Просмотреть урок:</w:t>
            </w:r>
          </w:p>
          <w:p w:rsidR="00042C82" w:rsidRPr="00EB3D21" w:rsidRDefault="00A106F2" w:rsidP="00E3330D">
            <w:pPr>
              <w:rPr>
                <w:rFonts w:ascii="Times New Roman" w:hAnsi="Times New Roman" w:cs="Times New Roman"/>
                <w:u w:val="single"/>
              </w:rPr>
            </w:pPr>
            <w:hyperlink r:id="rId5" w:history="1">
              <w:r w:rsidR="00042C82" w:rsidRPr="00EB3D21">
                <w:rPr>
                  <w:rStyle w:val="a4"/>
                  <w:rFonts w:ascii="Times New Roman" w:hAnsi="Times New Roman" w:cs="Times New Roman"/>
                </w:rPr>
                <w:t>https://resh.edu.ru/subject/lesson/2920/start/</w:t>
              </w:r>
            </w:hyperlink>
          </w:p>
          <w:p w:rsidR="00042C82" w:rsidRPr="00EB3D21" w:rsidRDefault="00042C82" w:rsidP="00E3330D">
            <w:pPr>
              <w:rPr>
                <w:rFonts w:ascii="Times New Roman" w:hAnsi="Times New Roman" w:cs="Times New Roman"/>
              </w:rPr>
            </w:pPr>
            <w:r w:rsidRPr="00EB3D21">
              <w:rPr>
                <w:rFonts w:ascii="Times New Roman" w:hAnsi="Times New Roman" w:cs="Times New Roman"/>
              </w:rPr>
              <w:t>Составить конспект, нарисовать рисунок по теме урока.</w:t>
            </w:r>
          </w:p>
          <w:p w:rsidR="00042C82" w:rsidRPr="00EB3D21" w:rsidRDefault="00042C82" w:rsidP="00E3330D">
            <w:pPr>
              <w:rPr>
                <w:rFonts w:ascii="Times New Roman" w:hAnsi="Times New Roman" w:cs="Times New Roman"/>
              </w:rPr>
            </w:pPr>
          </w:p>
          <w:p w:rsidR="00042C82" w:rsidRPr="00EB3D21" w:rsidRDefault="00042C82" w:rsidP="00E3330D">
            <w:pPr>
              <w:rPr>
                <w:rFonts w:ascii="Times New Roman" w:hAnsi="Times New Roman" w:cs="Times New Roman"/>
              </w:rPr>
            </w:pPr>
          </w:p>
          <w:p w:rsidR="00042C82" w:rsidRPr="00EB3D21" w:rsidRDefault="00042C82" w:rsidP="00E33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42C82" w:rsidRPr="00EB3D21" w:rsidRDefault="00042C82" w:rsidP="00E3330D">
            <w:pPr>
              <w:rPr>
                <w:rFonts w:ascii="Times New Roman" w:hAnsi="Times New Roman" w:cs="Times New Roman"/>
              </w:rPr>
            </w:pPr>
            <w:r w:rsidRPr="00EB3D21">
              <w:rPr>
                <w:rFonts w:ascii="Times New Roman" w:hAnsi="Times New Roman" w:cs="Times New Roman"/>
              </w:rPr>
              <w:t xml:space="preserve">Выполнить тренировочные и контрольные задания к уроку: </w:t>
            </w:r>
            <w:hyperlink r:id="rId6" w:history="1">
              <w:r w:rsidRPr="00EB3D21">
                <w:rPr>
                  <w:rStyle w:val="a4"/>
                  <w:rFonts w:ascii="Times New Roman" w:hAnsi="Times New Roman" w:cs="Times New Roman"/>
                </w:rPr>
                <w:t>https://resh.edu.ru/subject/lesson/2920/start/</w:t>
              </w:r>
            </w:hyperlink>
          </w:p>
          <w:p w:rsidR="00042C82" w:rsidRPr="00EB3D21" w:rsidRDefault="00042C82" w:rsidP="00E3330D">
            <w:pPr>
              <w:rPr>
                <w:rFonts w:ascii="Times New Roman" w:hAnsi="Times New Roman" w:cs="Times New Roman"/>
              </w:rPr>
            </w:pPr>
          </w:p>
        </w:tc>
      </w:tr>
      <w:tr w:rsidR="00042C82" w:rsidTr="000841DF">
        <w:trPr>
          <w:trHeight w:val="4192"/>
        </w:trPr>
        <w:tc>
          <w:tcPr>
            <w:tcW w:w="337" w:type="dxa"/>
          </w:tcPr>
          <w:p w:rsid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10" w:type="dxa"/>
          </w:tcPr>
          <w:p w:rsid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5" w:type="dxa"/>
          </w:tcPr>
          <w:p w:rsidR="00042C82" w:rsidRPr="00A106F2" w:rsidRDefault="00042C82" w:rsidP="00A106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ЭОР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</w:tcPr>
          <w:p w:rsidR="00042C82" w:rsidRPr="00A106F2" w:rsidRDefault="00042C82" w:rsidP="00A106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2973" w:type="dxa"/>
          </w:tcPr>
          <w:p w:rsidR="00042C82" w:rsidRPr="00A106F2" w:rsidRDefault="00042C82" w:rsidP="00A106F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выставочное искусство</w:t>
            </w:r>
          </w:p>
          <w:p w:rsidR="00042C82" w:rsidRPr="00A106F2" w:rsidRDefault="00042C82" w:rsidP="00A106F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2C82" w:rsidRPr="00A106F2" w:rsidRDefault="00042C82" w:rsidP="00A106F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2C82" w:rsidRPr="00A106F2" w:rsidRDefault="00042C82" w:rsidP="00A106F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042C82" w:rsidRPr="00A106F2" w:rsidRDefault="00042C82" w:rsidP="00A106F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 помощью интернет ресурсов ответ на вопрос « в чем состоит отличие выставочных изделий декоративно-прикладного искусства от изделий массового производства?</w:t>
            </w:r>
          </w:p>
          <w:p w:rsidR="00042C82" w:rsidRPr="00A106F2" w:rsidRDefault="00042C82" w:rsidP="00A106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картины русских художников. Как по-разному они раскрывают свое понимание красоты?</w:t>
            </w:r>
          </w:p>
        </w:tc>
        <w:tc>
          <w:tcPr>
            <w:tcW w:w="1926" w:type="dxa"/>
          </w:tcPr>
          <w:p w:rsidR="00042C82" w:rsidRPr="00A106F2" w:rsidRDefault="00042C82" w:rsidP="00A106F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 полюбившееся тебе произведение современного декоративно-прикладного искусства. Пришли фотографию рисунка</w:t>
            </w:r>
          </w:p>
        </w:tc>
      </w:tr>
      <w:tr w:rsidR="00042C82" w:rsidTr="000841DF">
        <w:tc>
          <w:tcPr>
            <w:tcW w:w="14786" w:type="dxa"/>
            <w:gridSpan w:val="7"/>
          </w:tcPr>
          <w:p w:rsid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ОБЕД</w:t>
            </w:r>
          </w:p>
        </w:tc>
      </w:tr>
      <w:tr w:rsidR="00042C82" w:rsidTr="000841DF">
        <w:tc>
          <w:tcPr>
            <w:tcW w:w="337" w:type="dxa"/>
          </w:tcPr>
          <w:p w:rsid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042C82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55" w:type="dxa"/>
          </w:tcPr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прослушивание </w:t>
            </w:r>
          </w:p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фонохрестоматии</w:t>
            </w:r>
          </w:p>
        </w:tc>
        <w:tc>
          <w:tcPr>
            <w:tcW w:w="1842" w:type="dxa"/>
            <w:shd w:val="clear" w:color="auto" w:fill="auto"/>
          </w:tcPr>
          <w:p w:rsidR="00042C82" w:rsidRPr="004F1DEA" w:rsidRDefault="00042C82" w:rsidP="00E3330D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Литература </w:t>
            </w:r>
          </w:p>
        </w:tc>
        <w:tc>
          <w:tcPr>
            <w:tcW w:w="2973" w:type="dxa"/>
          </w:tcPr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Роль учителя Лидии Михайловны в рассказе. Нравственные проблемы рассказа В. Распутина «Уроки французского»</w:t>
            </w:r>
          </w:p>
        </w:tc>
        <w:tc>
          <w:tcPr>
            <w:tcW w:w="5243" w:type="dxa"/>
          </w:tcPr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</w:t>
            </w: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тр.121 – 122 отвечаем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6, 7, </w:t>
            </w: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Смотрим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042C82" w:rsidRPr="007D6474" w:rsidRDefault="00A106F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42C82" w:rsidRPr="007D64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https://resh.edu.ru/subject/lesson/7062/start/245842/</w:t>
              </w:r>
            </w:hyperlink>
          </w:p>
        </w:tc>
        <w:tc>
          <w:tcPr>
            <w:tcW w:w="1926" w:type="dxa"/>
          </w:tcPr>
          <w:p w:rsidR="00042C82" w:rsidRPr="007D6474" w:rsidRDefault="00042C8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Стр.122 задание</w:t>
            </w:r>
            <w:proofErr w:type="gramStart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0841DF" w:rsidRDefault="000841DF" w:rsidP="000841DF"/>
    <w:p w:rsidR="000841DF" w:rsidRDefault="000841DF" w:rsidP="000841DF"/>
    <w:p w:rsidR="002320FB" w:rsidRDefault="00A106F2"/>
    <w:sectPr w:rsidR="002320FB" w:rsidSect="00040B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DF"/>
    <w:rsid w:val="00042C82"/>
    <w:rsid w:val="000841DF"/>
    <w:rsid w:val="001E4E59"/>
    <w:rsid w:val="00A106F2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841D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841D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62/start/24584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20/start/" TargetMode="External"/><Relationship Id="rId5" Type="http://schemas.openxmlformats.org/officeDocument/2006/relationships/hyperlink" Target="https://resh.edu.ru/subject/lesson/2920/st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2020-04-07T07:58:00Z</dcterms:created>
  <dcterms:modified xsi:type="dcterms:W3CDTF">2020-04-07T10:53:00Z</dcterms:modified>
</cp:coreProperties>
</file>