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87" w:rsidRPr="008A134E" w:rsidRDefault="00BB4B87" w:rsidP="00BB4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2 класса на 29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BB4B87" w:rsidRPr="00843CA9" w:rsidTr="00D100A9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4B87" w:rsidRPr="00843CA9" w:rsidRDefault="00BB4B87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4B87" w:rsidRPr="00843CA9" w:rsidRDefault="00BB4B87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4B87" w:rsidRPr="00843CA9" w:rsidRDefault="00BB4B87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4B87" w:rsidRPr="00843CA9" w:rsidRDefault="00BB4B87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4B87" w:rsidRPr="00843CA9" w:rsidRDefault="00BB4B87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4B87" w:rsidRPr="00843CA9" w:rsidRDefault="00BB4B87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4B87" w:rsidRPr="00843CA9" w:rsidRDefault="00BB4B87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BB4B87" w:rsidRPr="00843CA9" w:rsidRDefault="00BB4B87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B4B87" w:rsidRPr="00843CA9" w:rsidTr="00D100A9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4B87" w:rsidRPr="00843CA9" w:rsidRDefault="00BB4B87" w:rsidP="00BB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4B87" w:rsidRPr="00843CA9" w:rsidRDefault="00BB4B87" w:rsidP="00BB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BB4B8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B4B87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 </w:t>
            </w:r>
            <w:hyperlink r:id="rId4" w:history="1">
              <w:r w:rsidRPr="00BB4B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https://www.youtube.com/watch?v=_fhW2h-SzMw</w:t>
              </w:r>
            </w:hyperlink>
            <w:r w:rsidRPr="00BB4B87">
              <w:rPr>
                <w:rFonts w:ascii="Times New Roman" w:hAnsi="Times New Roman" w:cs="Times New Roman"/>
                <w:sz w:val="24"/>
                <w:szCs w:val="24"/>
              </w:rPr>
              <w:t>; работа по учебнику № 1-4, стр.81; выполнить цепочку на полях и задания внизу стр.81.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 xml:space="preserve">№ 6-7, стр.81. </w:t>
            </w:r>
            <w:proofErr w:type="spellStart"/>
            <w:r w:rsidRPr="00BB4B87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BB4B87">
              <w:rPr>
                <w:rFonts w:ascii="Times New Roman" w:hAnsi="Times New Roman" w:cs="Times New Roman"/>
                <w:sz w:val="24"/>
                <w:szCs w:val="24"/>
              </w:rPr>
              <w:t xml:space="preserve"> № 2 стр.72, № 90.</w:t>
            </w:r>
          </w:p>
        </w:tc>
        <w:tc>
          <w:tcPr>
            <w:tcW w:w="1702" w:type="dxa"/>
          </w:tcPr>
          <w:p w:rsidR="00BB4B87" w:rsidRPr="00843CA9" w:rsidRDefault="007259DD" w:rsidP="00BB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BB4B87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B4B87" w:rsidRPr="00843CA9" w:rsidTr="00D100A9">
        <w:trPr>
          <w:trHeight w:val="118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4B87" w:rsidRPr="00843CA9" w:rsidRDefault="00BB4B87" w:rsidP="00BB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4B87" w:rsidRPr="00843CA9" w:rsidRDefault="00BB4B87" w:rsidP="00BB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Бег 30 м , 3*10 м.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(весь класс) посмотреть </w:t>
            </w:r>
            <w:hyperlink r:id="rId6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https://youtu.be/zpl2Bflzj9g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https://youtu.be/onYJCN9bJ_U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выполнить упражнения (на сколько позволяет пространство).В случае отсутствия доступа к ресурсам выполнить комплекс общеразвивающих упражнений (1-2 фото)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BB4B87" w:rsidRPr="00843CA9" w:rsidRDefault="007259DD" w:rsidP="00BB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BB4B87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B4B87" w:rsidRPr="00843CA9" w:rsidTr="00D100A9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4B87" w:rsidRPr="00843CA9" w:rsidRDefault="00BB4B87" w:rsidP="00BB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4B87" w:rsidRPr="00843CA9" w:rsidRDefault="00BB4B87" w:rsidP="00BB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видеосюжет по ссылке </w:t>
            </w:r>
            <w:hyperlink r:id="rId9" w:history="1">
              <w:r w:rsidRPr="00BB4B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https://www.youtube.com/watch?v=ikaEtadONvc</w:t>
              </w:r>
            </w:hyperlink>
            <w:r w:rsidRPr="00BB4B87">
              <w:rPr>
                <w:rFonts w:ascii="Times New Roman" w:hAnsi="Times New Roman" w:cs="Times New Roman"/>
                <w:sz w:val="24"/>
                <w:szCs w:val="24"/>
              </w:rPr>
              <w:t>; работа по учебнику № 171-173, стр.100-101.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>Упр.174, стр.102.</w:t>
            </w:r>
          </w:p>
        </w:tc>
        <w:tc>
          <w:tcPr>
            <w:tcW w:w="1702" w:type="dxa"/>
          </w:tcPr>
          <w:p w:rsidR="00BB4B87" w:rsidRPr="00843CA9" w:rsidRDefault="007259DD" w:rsidP="00BB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BB4B87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B4B87" w:rsidRPr="00843CA9" w:rsidTr="00D100A9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4B87" w:rsidRPr="00843CA9" w:rsidRDefault="00BB4B87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 Л Ь Ш А Я     П Е Р Е М Е Н А</w:t>
            </w:r>
          </w:p>
        </w:tc>
        <w:tc>
          <w:tcPr>
            <w:tcW w:w="1702" w:type="dxa"/>
          </w:tcPr>
          <w:p w:rsidR="00BB4B87" w:rsidRDefault="00BB4B87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B87" w:rsidRPr="00843CA9" w:rsidTr="00D100A9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4B87" w:rsidRPr="00843CA9" w:rsidRDefault="00BB4B87" w:rsidP="00BB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4B87" w:rsidRPr="00843CA9" w:rsidRDefault="00BB4B87" w:rsidP="00BB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 в шутку и в серьез».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видеосюжет по ссылке: </w:t>
            </w:r>
            <w:hyperlink r:id="rId11" w:history="1">
              <w:r w:rsidRPr="00BB4B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https://www.youtube.com/watch?v=o8LwQOY3A7U</w:t>
              </w:r>
            </w:hyperlink>
            <w:r w:rsidRPr="00BB4B87">
              <w:rPr>
                <w:rFonts w:ascii="Times New Roman" w:hAnsi="Times New Roman" w:cs="Times New Roman"/>
                <w:sz w:val="24"/>
                <w:szCs w:val="24"/>
              </w:rPr>
              <w:t>; прочитать разноцветные страницы на стр.168-169; ответить на вопросы стр. 170.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>№ 3 письменно.</w:t>
            </w:r>
          </w:p>
        </w:tc>
        <w:tc>
          <w:tcPr>
            <w:tcW w:w="1702" w:type="dxa"/>
          </w:tcPr>
          <w:p w:rsidR="00BB4B87" w:rsidRPr="00843CA9" w:rsidRDefault="007259DD" w:rsidP="00BB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BB4B87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B4B87" w:rsidRPr="00843CA9" w:rsidTr="00D100A9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4B87" w:rsidRPr="00843CA9" w:rsidRDefault="00BB4B87" w:rsidP="00BB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4B87" w:rsidRPr="00843CA9" w:rsidRDefault="00BB4B87" w:rsidP="00BB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>Волшебный цветик-</w:t>
            </w:r>
            <w:proofErr w:type="spellStart"/>
            <w:r w:rsidRPr="00BB4B87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B4B87">
              <w:rPr>
                <w:rFonts w:ascii="Times New Roman" w:hAnsi="Times New Roman" w:cs="Times New Roman"/>
                <w:sz w:val="24"/>
                <w:szCs w:val="24"/>
              </w:rPr>
              <w:t xml:space="preserve">. Музыкальные инструменты (орган). И все это Бах. 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B8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видеосюжет по ссылке: </w:t>
            </w:r>
            <w:hyperlink r:id="rId13" w:history="1">
              <w:r w:rsidRPr="00BB4B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https://www.youtube.com/watch?v=jz7dIupGaTU</w:t>
              </w:r>
            </w:hyperlink>
            <w:r w:rsidRPr="00BB4B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B87" w:rsidRPr="00BB4B87" w:rsidRDefault="00BB4B87" w:rsidP="00BB4B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702" w:type="dxa"/>
          </w:tcPr>
          <w:p w:rsidR="00BB4B87" w:rsidRPr="00843CA9" w:rsidRDefault="007259DD" w:rsidP="00BB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/>
            <w:hyperlink r:id="rId15" w:tgtFrame="_blank" w:history="1">
              <w:r w:rsidR="00BB4B87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B4B87" w:rsidRPr="00843CA9" w:rsidTr="00D100A9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4B87" w:rsidRPr="00843CA9" w:rsidRDefault="00BB4B87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BB4B87" w:rsidRPr="00843CA9" w:rsidRDefault="00BB4B87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4B87" w:rsidRPr="00843CA9" w:rsidRDefault="00BB4B87" w:rsidP="00BB4B87">
      <w:pPr>
        <w:rPr>
          <w:rFonts w:ascii="Times New Roman" w:hAnsi="Times New Roman" w:cs="Times New Roman"/>
          <w:sz w:val="24"/>
          <w:szCs w:val="24"/>
        </w:rPr>
      </w:pPr>
    </w:p>
    <w:p w:rsidR="00BB4B87" w:rsidRDefault="00BB4B87" w:rsidP="00BB4B87"/>
    <w:p w:rsidR="00BB4B87" w:rsidRDefault="00BB4B87" w:rsidP="00BB4B87"/>
    <w:p w:rsidR="00BB4B87" w:rsidRDefault="00BB4B87" w:rsidP="00BB4B87"/>
    <w:p w:rsidR="00BB4B87" w:rsidRDefault="00BB4B87" w:rsidP="00BB4B87"/>
    <w:p w:rsidR="00BB4B87" w:rsidRDefault="00BB4B87" w:rsidP="00BB4B87"/>
    <w:p w:rsidR="00BB4B87" w:rsidRDefault="00BB4B87" w:rsidP="00BB4B87"/>
    <w:p w:rsidR="00BB4B87" w:rsidRDefault="00BB4B87" w:rsidP="00BB4B87"/>
    <w:p w:rsidR="00BB4B87" w:rsidRDefault="00BB4B87" w:rsidP="00BB4B87"/>
    <w:p w:rsidR="00BB4B87" w:rsidRDefault="00BB4B87" w:rsidP="00BB4B87"/>
    <w:p w:rsidR="002320FB" w:rsidRDefault="007259DD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87"/>
    <w:rsid w:val="001E4E59"/>
    <w:rsid w:val="007259DD"/>
    <w:rsid w:val="00BB4B87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6152"/>
  <w15:docId w15:val="{D3ED7FBD-7D57-4BE4-BFDE-A34E0F9E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www.youtube.com/watch?v=jz7dIupGaT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nYJCN9bJ_U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zpl2Bflzj9g" TargetMode="External"/><Relationship Id="rId11" Type="http://schemas.openxmlformats.org/officeDocument/2006/relationships/hyperlink" Target="https://www.youtube.com/watch?v=o8LwQOY3A7U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hyperlink" Target="https://www.youtube.com/watch?v=_fhW2h-SzMw" TargetMode="External"/><Relationship Id="rId9" Type="http://schemas.openxmlformats.org/officeDocument/2006/relationships/hyperlink" Target="https://www.youtube.com/watch?v=ikaEtadONvc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История</cp:lastModifiedBy>
  <cp:revision>3</cp:revision>
  <dcterms:created xsi:type="dcterms:W3CDTF">2020-04-28T12:24:00Z</dcterms:created>
  <dcterms:modified xsi:type="dcterms:W3CDTF">2020-04-29T07:29:00Z</dcterms:modified>
</cp:coreProperties>
</file>