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97" w:rsidRDefault="00350B97" w:rsidP="00350B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11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A134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4743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03"/>
        <w:gridCol w:w="1559"/>
        <w:gridCol w:w="1418"/>
        <w:gridCol w:w="2693"/>
        <w:gridCol w:w="3827"/>
        <w:gridCol w:w="1843"/>
        <w:gridCol w:w="1843"/>
      </w:tblGrid>
      <w:tr w:rsidR="00350B97" w:rsidRPr="00653DE1" w:rsidTr="00CA7DB4">
        <w:trPr>
          <w:trHeight w:val="3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0B97" w:rsidRPr="00653DE1" w:rsidRDefault="00350B97" w:rsidP="00CA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0B97" w:rsidRPr="00653DE1" w:rsidRDefault="00350B97" w:rsidP="00CA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0B97" w:rsidRPr="00653DE1" w:rsidRDefault="00350B97" w:rsidP="00CA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0B97" w:rsidRPr="00653DE1" w:rsidRDefault="00350B97" w:rsidP="00CA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0B97" w:rsidRPr="00653DE1" w:rsidRDefault="00350B97" w:rsidP="00CA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0B97" w:rsidRPr="00653DE1" w:rsidRDefault="00350B97" w:rsidP="00CA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0B97" w:rsidRPr="00653DE1" w:rsidRDefault="00350B97" w:rsidP="00CA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50B97" w:rsidRPr="00653DE1" w:rsidRDefault="00350B97" w:rsidP="00CA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350B97" w:rsidRPr="00653DE1" w:rsidTr="00350B97">
        <w:trPr>
          <w:trHeight w:val="8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0B97" w:rsidRPr="00653DE1" w:rsidRDefault="00350B97" w:rsidP="00C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6" w:colLast="6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0B97" w:rsidRPr="00653DE1" w:rsidRDefault="00350B97" w:rsidP="00C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0B97" w:rsidRPr="00350B97" w:rsidRDefault="00350B97" w:rsidP="0035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97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Консультация в </w:t>
            </w:r>
            <w:proofErr w:type="spellStart"/>
            <w:r w:rsidRPr="00350B97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0B97" w:rsidRPr="00350B97" w:rsidRDefault="00350B97" w:rsidP="0035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9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0B97" w:rsidRPr="00350B97" w:rsidRDefault="00350B97" w:rsidP="0035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97">
              <w:rPr>
                <w:rFonts w:ascii="Times New Roman" w:hAnsi="Times New Roman" w:cs="Times New Roman"/>
                <w:sz w:val="24"/>
                <w:szCs w:val="24"/>
              </w:rPr>
              <w:t>Решение неравенств и системы уравнений и неравенств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0B97" w:rsidRPr="00350B97" w:rsidRDefault="00350B97" w:rsidP="0035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97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 весь класс </w:t>
            </w:r>
            <w:r w:rsidRPr="00350B97">
              <w:rPr>
                <w:rFonts w:ascii="Times New Roman" w:hAnsi="Times New Roman" w:cs="Times New Roman"/>
                <w:sz w:val="24"/>
                <w:szCs w:val="24"/>
              </w:rPr>
              <w:br/>
              <w:t>Учебник</w:t>
            </w:r>
            <w:proofErr w:type="gramStart"/>
            <w:r w:rsidRPr="00350B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50B97">
              <w:rPr>
                <w:rFonts w:ascii="Times New Roman" w:hAnsi="Times New Roman" w:cs="Times New Roman"/>
                <w:sz w:val="24"/>
                <w:szCs w:val="24"/>
              </w:rPr>
              <w:t>.читать стр.253-255</w:t>
            </w:r>
            <w:r w:rsidRPr="00350B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1.разбираем задачи </w:t>
            </w:r>
            <w:r w:rsidRPr="00350B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history="1">
              <w:r w:rsidRPr="00AB7F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https://youtu.be/F4wrLSnD_0U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B97">
              <w:rPr>
                <w:rFonts w:ascii="Times New Roman" w:hAnsi="Times New Roman" w:cs="Times New Roman"/>
                <w:sz w:val="24"/>
                <w:szCs w:val="24"/>
              </w:rPr>
              <w:t xml:space="preserve"> 2.Методы решения неравенств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0B97" w:rsidRPr="00350B97" w:rsidRDefault="00350B97" w:rsidP="00CA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9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50B97" w:rsidRPr="00653DE1" w:rsidRDefault="00350B97" w:rsidP="00C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bookmarkEnd w:id="0"/>
      <w:tr w:rsidR="00350B97" w:rsidRPr="00653DE1" w:rsidTr="00350B97">
        <w:trPr>
          <w:trHeight w:val="69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0B97" w:rsidRPr="00653DE1" w:rsidRDefault="00350B97" w:rsidP="00C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0B97" w:rsidRPr="00653DE1" w:rsidRDefault="00350B97" w:rsidP="00C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0B97" w:rsidRPr="00350B97" w:rsidRDefault="00350B97" w:rsidP="0035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97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0B97" w:rsidRPr="00350B97" w:rsidRDefault="00350B97" w:rsidP="0035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9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0B97" w:rsidRPr="00350B97" w:rsidRDefault="00350B97" w:rsidP="0035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9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 w:rsidRPr="00350B97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gramStart"/>
            <w:r w:rsidRPr="00350B97">
              <w:rPr>
                <w:rFonts w:ascii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350B97">
              <w:rPr>
                <w:rFonts w:ascii="Times New Roman" w:hAnsi="Times New Roman" w:cs="Times New Roman"/>
                <w:sz w:val="24"/>
                <w:szCs w:val="24"/>
              </w:rPr>
              <w:t>еханические</w:t>
            </w:r>
            <w:proofErr w:type="spellEnd"/>
            <w:r w:rsidRPr="00350B97">
              <w:rPr>
                <w:rFonts w:ascii="Times New Roman" w:hAnsi="Times New Roman" w:cs="Times New Roman"/>
                <w:sz w:val="24"/>
                <w:szCs w:val="24"/>
              </w:rPr>
              <w:t xml:space="preserve"> колебания и волны""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0B97" w:rsidRPr="00350B97" w:rsidRDefault="00350B97" w:rsidP="0035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350B97">
              <w:rPr>
                <w:rFonts w:ascii="Times New Roman" w:hAnsi="Times New Roman" w:cs="Times New Roman"/>
                <w:sz w:val="24"/>
                <w:szCs w:val="24"/>
              </w:rPr>
              <w:t>деоурок</w:t>
            </w:r>
            <w:proofErr w:type="spellEnd"/>
            <w:r w:rsidRPr="00350B97">
              <w:rPr>
                <w:rFonts w:ascii="Times New Roman" w:hAnsi="Times New Roman" w:cs="Times New Roman"/>
                <w:sz w:val="24"/>
                <w:szCs w:val="24"/>
              </w:rPr>
              <w:t xml:space="preserve">, вспоминаем механические колебания </w:t>
            </w:r>
            <w:hyperlink r:id="rId7" w:history="1">
              <w:r w:rsidRPr="00AB7F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https://www.youtube.com/watch?v=7e6wA0mme6A</w:t>
              </w:r>
              <w:proofErr w:type="gramStart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B9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350B97">
              <w:rPr>
                <w:rFonts w:ascii="Times New Roman" w:hAnsi="Times New Roman" w:cs="Times New Roman"/>
                <w:sz w:val="24"/>
                <w:szCs w:val="24"/>
              </w:rPr>
              <w:t xml:space="preserve">ешаем тест по теме 1 вариант </w:t>
            </w:r>
            <w:hyperlink r:id="rId8" w:history="1">
              <w:r w:rsidRPr="00AB7F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https://physik.ucoz.ru/board/egeh_po_fizike/tematicheskie_testy/tematicheskij_test_quot_mekhanicheskie_kolebanija_i_volny_quot_dlja_podgotovki_k_egeh/47-1-0-506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0B97" w:rsidRPr="00350B97" w:rsidRDefault="00350B97" w:rsidP="00CA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9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50B97" w:rsidRDefault="00350B97" w:rsidP="00C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350B97" w:rsidRPr="00653DE1" w:rsidTr="00350B97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0B97" w:rsidRPr="00653DE1" w:rsidRDefault="00350B97" w:rsidP="00C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0B97" w:rsidRPr="00653DE1" w:rsidRDefault="00350B97" w:rsidP="00C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0B97" w:rsidRPr="00350B97" w:rsidRDefault="00350B97" w:rsidP="0035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9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в </w:t>
            </w:r>
            <w:proofErr w:type="spellStart"/>
            <w:r w:rsidRPr="00350B97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350B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0B97" w:rsidRPr="00350B97" w:rsidRDefault="00350B97" w:rsidP="0035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9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0B97" w:rsidRPr="00350B97" w:rsidRDefault="00350B97" w:rsidP="0035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9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 w:rsidRPr="00350B97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Start"/>
            <w:r w:rsidRPr="00350B97">
              <w:rPr>
                <w:rFonts w:ascii="Times New Roman" w:hAnsi="Times New Roman" w:cs="Times New Roman"/>
                <w:sz w:val="24"/>
                <w:szCs w:val="24"/>
              </w:rPr>
              <w:t>ы"</w:t>
            </w:r>
            <w:proofErr w:type="gramEnd"/>
            <w:r w:rsidRPr="00350B97">
              <w:rPr>
                <w:rFonts w:ascii="Times New Roman" w:hAnsi="Times New Roman" w:cs="Times New Roman"/>
                <w:sz w:val="24"/>
                <w:szCs w:val="24"/>
              </w:rPr>
              <w:t>Антропогенез</w:t>
            </w:r>
            <w:proofErr w:type="spellEnd"/>
            <w:r w:rsidRPr="00350B9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0B97" w:rsidRPr="00350B97" w:rsidRDefault="00350B97" w:rsidP="0035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97">
              <w:rPr>
                <w:rFonts w:ascii="Times New Roman" w:hAnsi="Times New Roman" w:cs="Times New Roman"/>
                <w:sz w:val="24"/>
                <w:szCs w:val="24"/>
              </w:rPr>
              <w:t>выполнить тест в АСУ РСО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0B97" w:rsidRPr="00350B97" w:rsidRDefault="00350B97" w:rsidP="0035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9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50B97" w:rsidRPr="00653DE1" w:rsidRDefault="00350B97" w:rsidP="00C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350B97" w:rsidRPr="00653DE1" w:rsidTr="00CA7DB4">
        <w:trPr>
          <w:trHeight w:val="645"/>
        </w:trPr>
        <w:tc>
          <w:tcPr>
            <w:tcW w:w="14743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0B97" w:rsidRPr="00653DE1" w:rsidRDefault="00350B97" w:rsidP="00C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</w:tr>
      <w:tr w:rsidR="00350B97" w:rsidRPr="00653DE1" w:rsidTr="00350B97">
        <w:trPr>
          <w:trHeight w:val="9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0B97" w:rsidRPr="00653DE1" w:rsidRDefault="00350B97" w:rsidP="00C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0B97" w:rsidRPr="00653DE1" w:rsidRDefault="00350B97" w:rsidP="00C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0B97" w:rsidRPr="00350B97" w:rsidRDefault="00350B97" w:rsidP="0035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9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0B97" w:rsidRPr="00350B97" w:rsidRDefault="00350B97" w:rsidP="0035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9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0B97" w:rsidRPr="00350B97" w:rsidRDefault="00350B97" w:rsidP="0035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97">
              <w:rPr>
                <w:rFonts w:ascii="Times New Roman" w:hAnsi="Times New Roman" w:cs="Times New Roman"/>
                <w:sz w:val="24"/>
                <w:szCs w:val="24"/>
              </w:rPr>
              <w:t>Итоги второй мировой войны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0B97" w:rsidRPr="00350B97" w:rsidRDefault="00350B97" w:rsidP="0035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9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</w:t>
            </w:r>
            <w:proofErr w:type="spellStart"/>
            <w:proofErr w:type="gramStart"/>
            <w:r w:rsidRPr="00350B9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50B97">
              <w:rPr>
                <w:rFonts w:ascii="Times New Roman" w:hAnsi="Times New Roman" w:cs="Times New Roman"/>
                <w:sz w:val="24"/>
                <w:szCs w:val="24"/>
              </w:rPr>
              <w:t xml:space="preserve"> 245 -249 </w:t>
            </w:r>
            <w:proofErr w:type="spellStart"/>
            <w:r w:rsidRPr="00350B9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50B97">
              <w:rPr>
                <w:rFonts w:ascii="Times New Roman" w:hAnsi="Times New Roman" w:cs="Times New Roman"/>
                <w:sz w:val="24"/>
                <w:szCs w:val="24"/>
              </w:rPr>
              <w:t xml:space="preserve"> 2а-читаем, 2в-отвечаем на вопросы к тексту, 2с-знакомимся с мнениями подростков из России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0B97" w:rsidRPr="00350B97" w:rsidRDefault="00350B97" w:rsidP="00CA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9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50B97" w:rsidRPr="007C05DF" w:rsidRDefault="00350B97" w:rsidP="00CA7DB4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350B97" w:rsidRPr="00653DE1" w:rsidTr="00350B97">
        <w:trPr>
          <w:trHeight w:val="6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0B97" w:rsidRPr="00653DE1" w:rsidRDefault="00350B97" w:rsidP="00C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0B97" w:rsidRPr="00653DE1" w:rsidRDefault="00350B97" w:rsidP="00C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0B97" w:rsidRPr="00350B97" w:rsidRDefault="00350B97" w:rsidP="00350B9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50B9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0B97" w:rsidRPr="00350B97" w:rsidRDefault="00350B97" w:rsidP="0035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9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0B97" w:rsidRPr="00350B97" w:rsidRDefault="00350B97" w:rsidP="0035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97">
              <w:rPr>
                <w:rFonts w:ascii="Times New Roman" w:hAnsi="Times New Roman" w:cs="Times New Roman"/>
                <w:sz w:val="24"/>
                <w:szCs w:val="24"/>
              </w:rPr>
              <w:t>Взгляд в будущее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0B97" w:rsidRPr="00350B97" w:rsidRDefault="00350B97" w:rsidP="0035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97">
              <w:rPr>
                <w:rFonts w:ascii="Times New Roman" w:hAnsi="Times New Roman" w:cs="Times New Roman"/>
                <w:sz w:val="24"/>
                <w:szCs w:val="24"/>
              </w:rPr>
              <w:t>прочитать текст на стр.320-325, составить схему "Глобальные проблемы современности"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0B97" w:rsidRPr="00350B97" w:rsidRDefault="00350B97" w:rsidP="00CA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9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50B97" w:rsidRDefault="00350B97" w:rsidP="00C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350B97" w:rsidRPr="00653DE1" w:rsidTr="00CA7DB4">
        <w:trPr>
          <w:trHeight w:val="438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0B97" w:rsidRPr="00653DE1" w:rsidRDefault="00350B97" w:rsidP="00C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B97" w:rsidRPr="00653DE1" w:rsidRDefault="00350B97" w:rsidP="00C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B97" w:rsidRPr="00653DE1" w:rsidTr="00350B97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0B97" w:rsidRPr="00653DE1" w:rsidRDefault="00350B97" w:rsidP="00C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0B97" w:rsidRPr="00653DE1" w:rsidRDefault="00350B97" w:rsidP="00C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0B97" w:rsidRPr="00350B97" w:rsidRDefault="00350B97" w:rsidP="00350B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ЭОР/ 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0B97" w:rsidRPr="00350B97" w:rsidRDefault="00350B97" w:rsidP="0035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9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0B97" w:rsidRPr="00350B97" w:rsidRDefault="00350B97" w:rsidP="0035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97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0B97" w:rsidRPr="00350B97" w:rsidRDefault="00350B97" w:rsidP="00350B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контакте (весь класс) Посмотреть </w:t>
            </w:r>
            <w:hyperlink r:id="rId13" w:history="1">
              <w:r w:rsidRPr="00AB7F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https://nsportal.ru/sites/default/files/2019/11/29/zozh_i_profilaktika_neinfektsionnyh_zabolevaniy.pptx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0B97" w:rsidRPr="00350B97" w:rsidRDefault="00350B97" w:rsidP="00CA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9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50B97" w:rsidRPr="00653DE1" w:rsidRDefault="00350B97" w:rsidP="00C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350B97" w:rsidRPr="00653DE1" w:rsidTr="00CA7DB4">
        <w:trPr>
          <w:trHeight w:val="1034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0B97" w:rsidRPr="00653DE1" w:rsidRDefault="00350B97" w:rsidP="00C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0B97" w:rsidRPr="00653DE1" w:rsidRDefault="00350B97" w:rsidP="00C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0B97" w:rsidRPr="004026F6" w:rsidRDefault="00350B97" w:rsidP="00CA7DB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0B97" w:rsidRPr="004026F6" w:rsidRDefault="00350B97" w:rsidP="00CA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0B97" w:rsidRPr="004026F6" w:rsidRDefault="00350B97" w:rsidP="00CA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0B97" w:rsidRPr="004026F6" w:rsidRDefault="00350B97" w:rsidP="00CA7DB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0B97" w:rsidRPr="004026F6" w:rsidRDefault="00350B97" w:rsidP="00CA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50B97" w:rsidRPr="00653DE1" w:rsidRDefault="00350B97" w:rsidP="00CA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350B97" w:rsidRDefault="00350B97" w:rsidP="00350B97"/>
    <w:p w:rsidR="00350B97" w:rsidRDefault="00350B97" w:rsidP="00350B97"/>
    <w:p w:rsidR="00350B97" w:rsidRDefault="00350B97" w:rsidP="00350B97"/>
    <w:p w:rsidR="00350B97" w:rsidRDefault="00350B97" w:rsidP="00350B97"/>
    <w:p w:rsidR="00350B97" w:rsidRDefault="00350B97" w:rsidP="00350B97"/>
    <w:p w:rsidR="00350B97" w:rsidRDefault="00350B97" w:rsidP="00350B97"/>
    <w:p w:rsidR="00350B97" w:rsidRDefault="00350B97" w:rsidP="00350B97"/>
    <w:p w:rsidR="00350B97" w:rsidRDefault="00350B97" w:rsidP="00350B97"/>
    <w:p w:rsidR="00350B97" w:rsidRDefault="00350B97" w:rsidP="00350B97"/>
    <w:p w:rsidR="002320FB" w:rsidRDefault="00350B97"/>
    <w:sectPr w:rsidR="002320FB" w:rsidSect="00054B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97"/>
    <w:rsid w:val="001E4E59"/>
    <w:rsid w:val="00350B97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B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B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ysik.ucoz.ru/board/egeh_po_fizike/tematicheskie_testy/tematicheskij_test_quot_mekhanicheskie_kolebanija_i_volny_quot_dlja_podgotovki_k_egeh/47-1-0-506" TargetMode="External"/><Relationship Id="rId13" Type="http://schemas.openxmlformats.org/officeDocument/2006/relationships/hyperlink" Target="https://nsportal.ru/sites/default/files/2019/11/29/zozh_i_profilaktika_neinfektsionnyh_zabolevaniy.ppt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e6wA0mme6A" TargetMode="External"/><Relationship Id="rId12" Type="http://schemas.openxmlformats.org/officeDocument/2006/relationships/hyperlink" Target="https://drive.google.com/open?id=1vx1TYkXmhMJEjN4W4qOHkoZ8Gg5QpzWdO1j5kzve2xw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youtu.be/F4wrLSnD_0U" TargetMode="External"/><Relationship Id="rId1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2020-04-30T12:42:00Z</dcterms:created>
  <dcterms:modified xsi:type="dcterms:W3CDTF">2020-04-30T12:45:00Z</dcterms:modified>
</cp:coreProperties>
</file>