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D" w:rsidRDefault="0095168D" w:rsidP="00951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95168D" w:rsidRPr="00653DE1" w:rsidTr="00045ADF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5168D" w:rsidRPr="00653DE1" w:rsidTr="0095168D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«Тригонометрические уравнения»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  <w:t>1.выполняем контрольную работу.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ссылке </w:t>
            </w:r>
            <w:hyperlink r:id="rId5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https://youtu.be/J_wGjX0z9fk 2</w:t>
              </w:r>
            </w:hyperlink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через </w:t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viber,асурсо</w:t>
            </w:r>
            <w:proofErr w:type="gram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Завершить контрольную работу.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68D" w:rsidRPr="00653DE1" w:rsidTr="0095168D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со 2 минуты)</w:t>
            </w:r>
          </w:p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https://www.youtube.com/watch?v=kLBqp2uUKPc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основное и решение задач. Если ссылка не открывается</w:t>
            </w:r>
            <w:proofErr w:type="gram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конспектируем п 41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Решаем задачи № 21,23,26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68D" w:rsidRPr="00653DE1" w:rsidTr="0095168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С помощью РЭШ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селекции: методы и достижения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Default="0095168D" w:rsidP="0095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урок 18 на сайте РЭШ</w:t>
            </w:r>
          </w:p>
          <w:p w:rsidR="0095168D" w:rsidRPr="0095168D" w:rsidRDefault="0095168D" w:rsidP="0095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https://resh.edu.ru/subject/lesson/3861/start/106012/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68D" w:rsidRPr="00653DE1" w:rsidTr="00045ADF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68D" w:rsidRPr="00653DE1" w:rsidTr="0095168D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+ЭОР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упорядочивает язык и объясняет. Работа с тренировочными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упражнениями.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тренировочными упражнениями, выполнить Тест №1 ( файл АСУ</w:t>
            </w:r>
            <w:proofErr w:type="gram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К),(</w:t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работату</w:t>
            </w:r>
            <w:proofErr w:type="spell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с тренировочными упражнениями,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№2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  <w:t>( файл АСУ</w:t>
            </w:r>
            <w:proofErr w:type="gram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К), 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Pr="007C05DF" w:rsidRDefault="0095168D" w:rsidP="00045AD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95168D" w:rsidRPr="00653DE1" w:rsidTr="0095168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</w:t>
            </w:r>
            <w:r w:rsidRPr="0095168D">
              <w:rPr>
                <w:rFonts w:ascii="Times New Roman" w:hAnsi="Times New Roman" w:cs="Times New Roman"/>
                <w:sz w:val="24"/>
                <w:szCs w:val="24"/>
              </w:rPr>
              <w:br/>
              <w:t>человека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стр. 322 выполнить </w:t>
            </w:r>
            <w:proofErr w:type="spellStart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Эссе по разделу "Мысли мудрых" стр.322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68D" w:rsidRPr="00653DE1" w:rsidTr="00045ADF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68D" w:rsidRPr="00653DE1" w:rsidTr="0095168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>Безопасность при ЧС природного и техногенного характера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3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https://youtu.be/Xuzbqp1sbj0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95168D" w:rsidRDefault="0095168D" w:rsidP="0095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основные ЧС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68D" w:rsidRPr="00653DE1" w:rsidTr="00045AD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A36158" w:rsidRDefault="0095168D" w:rsidP="00045AD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A36158" w:rsidRDefault="0095168D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A36158" w:rsidRDefault="0095168D" w:rsidP="00045AD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A36158" w:rsidRDefault="0095168D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68D" w:rsidRPr="00A36158" w:rsidRDefault="0095168D" w:rsidP="00045AD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168D" w:rsidRPr="00653DE1" w:rsidRDefault="0095168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168D" w:rsidRDefault="0095168D" w:rsidP="0095168D"/>
    <w:p w:rsidR="0095168D" w:rsidRDefault="0095168D" w:rsidP="0095168D"/>
    <w:p w:rsidR="0095168D" w:rsidRDefault="0095168D" w:rsidP="0095168D"/>
    <w:p w:rsidR="0095168D" w:rsidRDefault="0095168D" w:rsidP="0095168D"/>
    <w:p w:rsidR="0095168D" w:rsidRDefault="0095168D" w:rsidP="0095168D"/>
    <w:p w:rsidR="0095168D" w:rsidRDefault="0095168D" w:rsidP="0095168D"/>
    <w:p w:rsidR="0095168D" w:rsidRDefault="0095168D" w:rsidP="0095168D"/>
    <w:p w:rsidR="002320FB" w:rsidRDefault="0095168D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8D"/>
    <w:rsid w:val="001E4E59"/>
    <w:rsid w:val="0095168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Xuzbqp1sb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Bqp2uUKPc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J_wGjX0z9fk%202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61/start/106012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2020-04-28T12:54:00Z</dcterms:created>
  <dcterms:modified xsi:type="dcterms:W3CDTF">2020-04-28T12:57:00Z</dcterms:modified>
</cp:coreProperties>
</file>