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ED" w:rsidRPr="00130697" w:rsidRDefault="000535ED" w:rsidP="00053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 класса на 08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910"/>
        <w:gridCol w:w="1983"/>
        <w:gridCol w:w="1645"/>
        <w:gridCol w:w="2305"/>
        <w:gridCol w:w="6236"/>
        <w:gridCol w:w="1371"/>
      </w:tblGrid>
      <w:tr w:rsidR="000535ED" w:rsidTr="000535ED">
        <w:tc>
          <w:tcPr>
            <w:tcW w:w="336" w:type="dxa"/>
          </w:tcPr>
          <w:p w:rsidR="000535ED" w:rsidRDefault="000535ED" w:rsidP="00E3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0535ED" w:rsidRPr="00130697" w:rsidRDefault="000535ED" w:rsidP="00E3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6" w:type="dxa"/>
          </w:tcPr>
          <w:p w:rsidR="000535ED" w:rsidRPr="00130697" w:rsidRDefault="000535ED" w:rsidP="00E3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26" w:type="dxa"/>
          </w:tcPr>
          <w:p w:rsidR="000535ED" w:rsidRPr="00130697" w:rsidRDefault="000535ED" w:rsidP="00E3330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46" w:type="dxa"/>
          </w:tcPr>
          <w:p w:rsidR="000535ED" w:rsidRPr="00130697" w:rsidRDefault="000535ED" w:rsidP="00E3330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361" w:type="dxa"/>
          </w:tcPr>
          <w:p w:rsidR="000535ED" w:rsidRPr="00130697" w:rsidRDefault="000535ED" w:rsidP="00E3330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371" w:type="dxa"/>
          </w:tcPr>
          <w:p w:rsidR="000535ED" w:rsidRPr="00130697" w:rsidRDefault="000535ED" w:rsidP="00E3330D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9F1215" w:rsidTr="000535ED">
        <w:tc>
          <w:tcPr>
            <w:tcW w:w="336" w:type="dxa"/>
          </w:tcPr>
          <w:p w:rsidR="009F1215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10" w:type="dxa"/>
          </w:tcPr>
          <w:p w:rsidR="009F1215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36" w:type="dxa"/>
          </w:tcPr>
          <w:p w:rsidR="009F1215" w:rsidRPr="00FA0D1C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1C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26" w:type="dxa"/>
            <w:shd w:val="clear" w:color="auto" w:fill="auto"/>
          </w:tcPr>
          <w:p w:rsidR="009F1215" w:rsidRPr="00FA0D1C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1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46" w:type="dxa"/>
          </w:tcPr>
          <w:p w:rsidR="009F1215" w:rsidRPr="00FA0D1C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1C">
              <w:rPr>
                <w:rFonts w:ascii="Times New Roman" w:hAnsi="Times New Roman" w:cs="Times New Roman"/>
                <w:sz w:val="24"/>
                <w:szCs w:val="24"/>
              </w:rPr>
              <w:t xml:space="preserve">Загадки. Песенки. </w:t>
            </w:r>
            <w:proofErr w:type="spellStart"/>
            <w:r w:rsidRPr="00FA0D1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A0D1C">
              <w:rPr>
                <w:rFonts w:ascii="Times New Roman" w:hAnsi="Times New Roman" w:cs="Times New Roman"/>
                <w:sz w:val="24"/>
                <w:szCs w:val="24"/>
              </w:rPr>
              <w:t xml:space="preserve">. Небылицы. </w:t>
            </w:r>
          </w:p>
          <w:p w:rsidR="009F1215" w:rsidRPr="00FA0D1C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1C">
              <w:rPr>
                <w:rFonts w:ascii="Times New Roman" w:hAnsi="Times New Roman" w:cs="Times New Roman"/>
                <w:sz w:val="24"/>
                <w:szCs w:val="24"/>
              </w:rPr>
              <w:t>Стр.42-46</w:t>
            </w:r>
          </w:p>
          <w:p w:rsidR="009F1215" w:rsidRPr="00FA0D1C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9F1215" w:rsidRPr="00FA0D1C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1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A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215" w:rsidRPr="00FA0D1C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1C">
              <w:rPr>
                <w:rFonts w:ascii="Times New Roman" w:hAnsi="Times New Roman" w:cs="Times New Roman"/>
                <w:sz w:val="24"/>
                <w:szCs w:val="24"/>
              </w:rPr>
              <w:t>Прочитать стр.42-46;</w:t>
            </w:r>
          </w:p>
          <w:p w:rsidR="009F1215" w:rsidRPr="00FA0D1C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1C">
              <w:rPr>
                <w:rFonts w:ascii="Times New Roman" w:hAnsi="Times New Roman" w:cs="Times New Roman"/>
                <w:sz w:val="24"/>
                <w:szCs w:val="24"/>
              </w:rPr>
              <w:t>Сочинить небылицу</w:t>
            </w:r>
          </w:p>
          <w:p w:rsidR="009F1215" w:rsidRPr="00FA0D1C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1C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hyperlink r:id="rId6" w:history="1">
              <w:r w:rsidRPr="00FA0D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https://www.youtube.com/watch?v=RCEQz7xl23k</w:t>
              </w:r>
            </w:hyperlink>
            <w:r w:rsidRPr="00FA0D1C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обязательный просмотр</w:t>
            </w:r>
          </w:p>
          <w:p w:rsidR="009F1215" w:rsidRPr="00FA0D1C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1C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hyperlink r:id="rId7" w:history="1">
              <w:r w:rsidRPr="00FA0D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https://resh.edu.ru/subject/lesson/3892/start/181610/</w:t>
              </w:r>
            </w:hyperlink>
            <w:r w:rsidRPr="00FA0D1C">
              <w:rPr>
                <w:rFonts w:ascii="Times New Roman" w:hAnsi="Times New Roman" w:cs="Times New Roman"/>
                <w:sz w:val="24"/>
                <w:szCs w:val="24"/>
              </w:rPr>
              <w:t>) (если  будет связь выполнить тренировочные задания)</w:t>
            </w:r>
          </w:p>
        </w:tc>
        <w:tc>
          <w:tcPr>
            <w:tcW w:w="1371" w:type="dxa"/>
          </w:tcPr>
          <w:p w:rsidR="009F1215" w:rsidRPr="002E5B64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F1215" w:rsidTr="000535ED">
        <w:tc>
          <w:tcPr>
            <w:tcW w:w="336" w:type="dxa"/>
          </w:tcPr>
          <w:p w:rsidR="009F1215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9F1215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836" w:type="dxa"/>
          </w:tcPr>
          <w:p w:rsidR="009F1215" w:rsidRPr="00FA0D1C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1C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26" w:type="dxa"/>
            <w:shd w:val="clear" w:color="auto" w:fill="auto"/>
          </w:tcPr>
          <w:p w:rsidR="009F1215" w:rsidRPr="00FA0D1C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6" w:type="dxa"/>
          </w:tcPr>
          <w:p w:rsidR="009F1215" w:rsidRPr="00FA0D1C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1C">
              <w:rPr>
                <w:rFonts w:ascii="Times New Roman" w:hAnsi="Times New Roman" w:cs="Times New Roman"/>
                <w:sz w:val="24"/>
                <w:szCs w:val="24"/>
              </w:rPr>
              <w:t>Перенос слов. Правила переноса.</w:t>
            </w:r>
          </w:p>
        </w:tc>
        <w:tc>
          <w:tcPr>
            <w:tcW w:w="6361" w:type="dxa"/>
          </w:tcPr>
          <w:p w:rsidR="009F1215" w:rsidRPr="00FA0D1C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1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A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215" w:rsidRPr="00FA0D1C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1C">
              <w:rPr>
                <w:rFonts w:ascii="Times New Roman" w:hAnsi="Times New Roman" w:cs="Times New Roman"/>
                <w:sz w:val="24"/>
                <w:szCs w:val="24"/>
              </w:rPr>
              <w:t>учебник стр.36-38</w:t>
            </w:r>
          </w:p>
          <w:p w:rsidR="009F1215" w:rsidRPr="00FA0D1C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1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упр.1,3 </w:t>
            </w:r>
          </w:p>
          <w:p w:rsidR="009F1215" w:rsidRPr="00FA0D1C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8" w:history="1">
              <w:r w:rsidRPr="00FA0D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https://www.youtube.com/watch?v=9BRVAMgTJCI</w:t>
              </w:r>
            </w:hyperlink>
          </w:p>
          <w:p w:rsidR="009F1215" w:rsidRPr="00FA0D1C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1C">
              <w:rPr>
                <w:rFonts w:ascii="Times New Roman" w:hAnsi="Times New Roman" w:cs="Times New Roman"/>
                <w:sz w:val="24"/>
                <w:szCs w:val="24"/>
              </w:rPr>
              <w:t>Просмотреть  обязательно</w:t>
            </w:r>
          </w:p>
          <w:p w:rsidR="009F1215" w:rsidRPr="00FA0D1C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9" w:history="1">
              <w:r w:rsidRPr="00FA0D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https://resh.edu.ru/subject/lesson/3712/start/179123/</w:t>
              </w:r>
            </w:hyperlink>
          </w:p>
          <w:p w:rsidR="009F1215" w:rsidRPr="00FA0D1C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1C">
              <w:rPr>
                <w:rFonts w:ascii="Times New Roman" w:hAnsi="Times New Roman" w:cs="Times New Roman"/>
                <w:sz w:val="24"/>
                <w:szCs w:val="24"/>
              </w:rPr>
              <w:t>(если будет связь)</w:t>
            </w:r>
          </w:p>
        </w:tc>
        <w:tc>
          <w:tcPr>
            <w:tcW w:w="1371" w:type="dxa"/>
          </w:tcPr>
          <w:p w:rsidR="009F1215" w:rsidRPr="007D6474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215" w:rsidTr="000535ED">
        <w:tc>
          <w:tcPr>
            <w:tcW w:w="336" w:type="dxa"/>
          </w:tcPr>
          <w:p w:rsidR="009F1215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9F1215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36" w:type="dxa"/>
          </w:tcPr>
          <w:p w:rsidR="009F1215" w:rsidRPr="00FA0D1C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1C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26" w:type="dxa"/>
            <w:shd w:val="clear" w:color="auto" w:fill="auto"/>
          </w:tcPr>
          <w:p w:rsidR="009F1215" w:rsidRPr="00FA0D1C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46" w:type="dxa"/>
          </w:tcPr>
          <w:p w:rsidR="009F1215" w:rsidRPr="00FA0D1C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1C">
              <w:rPr>
                <w:rFonts w:ascii="Times New Roman" w:hAnsi="Times New Roman" w:cs="Times New Roman"/>
                <w:sz w:val="24"/>
                <w:szCs w:val="24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6361" w:type="dxa"/>
          </w:tcPr>
          <w:p w:rsidR="009F1215" w:rsidRPr="00FA0D1C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1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A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FA0D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https://www.youtube.com/watch?v=Os22o9h3BXA</w:t>
              </w:r>
            </w:hyperlink>
          </w:p>
          <w:p w:rsidR="009F1215" w:rsidRPr="00FA0D1C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1C">
              <w:rPr>
                <w:rFonts w:ascii="Times New Roman" w:hAnsi="Times New Roman" w:cs="Times New Roman"/>
                <w:sz w:val="24"/>
                <w:szCs w:val="24"/>
              </w:rPr>
              <w:t>(объяснение учителя)</w:t>
            </w:r>
          </w:p>
          <w:p w:rsidR="009F1215" w:rsidRPr="00FA0D1C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1C">
              <w:rPr>
                <w:rFonts w:ascii="Times New Roman" w:hAnsi="Times New Roman" w:cs="Times New Roman"/>
                <w:sz w:val="24"/>
                <w:szCs w:val="24"/>
              </w:rPr>
              <w:t>Учебник стр.64-65</w:t>
            </w:r>
          </w:p>
          <w:p w:rsidR="009F1215" w:rsidRPr="00FA0D1C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1C">
              <w:rPr>
                <w:rFonts w:ascii="Times New Roman" w:hAnsi="Times New Roman" w:cs="Times New Roman"/>
                <w:sz w:val="24"/>
                <w:szCs w:val="24"/>
              </w:rPr>
              <w:t>Выполнить №4,6 стр.65</w:t>
            </w:r>
          </w:p>
        </w:tc>
        <w:tc>
          <w:tcPr>
            <w:tcW w:w="1371" w:type="dxa"/>
          </w:tcPr>
          <w:p w:rsidR="009F1215" w:rsidRDefault="009F1215" w:rsidP="00E3330D">
            <w:pPr>
              <w:spacing w:line="100" w:lineRule="atLeast"/>
            </w:pPr>
          </w:p>
        </w:tc>
      </w:tr>
      <w:tr w:rsidR="009F1215" w:rsidTr="00E3330D">
        <w:tc>
          <w:tcPr>
            <w:tcW w:w="14786" w:type="dxa"/>
            <w:gridSpan w:val="7"/>
          </w:tcPr>
          <w:p w:rsidR="009F1215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БОЛЬШАЯ     ПЕРЕМЕНА</w:t>
            </w:r>
          </w:p>
        </w:tc>
      </w:tr>
      <w:tr w:rsidR="009F1215" w:rsidTr="000535ED">
        <w:tc>
          <w:tcPr>
            <w:tcW w:w="336" w:type="dxa"/>
          </w:tcPr>
          <w:p w:rsidR="009F1215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9F1215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36" w:type="dxa"/>
          </w:tcPr>
          <w:p w:rsidR="009F1215" w:rsidRPr="00FA0D1C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1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 </w:t>
            </w:r>
          </w:p>
        </w:tc>
        <w:tc>
          <w:tcPr>
            <w:tcW w:w="1526" w:type="dxa"/>
            <w:shd w:val="clear" w:color="auto" w:fill="auto"/>
          </w:tcPr>
          <w:p w:rsidR="009F1215" w:rsidRPr="00FA0D1C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1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9F1215" w:rsidRPr="00FA0D1C" w:rsidRDefault="009F1215" w:rsidP="00E33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1C">
              <w:rPr>
                <w:rFonts w:ascii="Times New Roman" w:hAnsi="Times New Roman" w:cs="Times New Roman"/>
                <w:b/>
                <w:sz w:val="24"/>
                <w:szCs w:val="24"/>
              </w:rPr>
              <w:t>ВД</w:t>
            </w:r>
          </w:p>
        </w:tc>
        <w:tc>
          <w:tcPr>
            <w:tcW w:w="2446" w:type="dxa"/>
          </w:tcPr>
          <w:p w:rsidR="009F1215" w:rsidRPr="00FA0D1C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1C">
              <w:rPr>
                <w:rFonts w:ascii="Times New Roman" w:hAnsi="Times New Roman" w:cs="Times New Roman"/>
                <w:sz w:val="24"/>
                <w:szCs w:val="24"/>
              </w:rPr>
              <w:t>Народные игры с мячом.</w:t>
            </w:r>
          </w:p>
        </w:tc>
        <w:tc>
          <w:tcPr>
            <w:tcW w:w="6361" w:type="dxa"/>
          </w:tcPr>
          <w:p w:rsidR="009F1215" w:rsidRPr="00FA0D1C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1C">
              <w:rPr>
                <w:rFonts w:ascii="Times New Roman" w:hAnsi="Times New Roman" w:cs="Times New Roman"/>
                <w:sz w:val="24"/>
                <w:szCs w:val="24"/>
              </w:rPr>
              <w:t>Разучить народную игру «</w:t>
            </w:r>
            <w:proofErr w:type="gramStart"/>
            <w:r w:rsidRPr="00FA0D1C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FA0D1C">
              <w:rPr>
                <w:rFonts w:ascii="Times New Roman" w:hAnsi="Times New Roman" w:cs="Times New Roman"/>
                <w:sz w:val="24"/>
                <w:szCs w:val="24"/>
              </w:rPr>
              <w:t xml:space="preserve"> ловкий»</w:t>
            </w:r>
          </w:p>
          <w:p w:rsidR="009F1215" w:rsidRPr="00FA0D1C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1C">
              <w:rPr>
                <w:rFonts w:ascii="Times New Roman" w:hAnsi="Times New Roman" w:cs="Times New Roman"/>
                <w:sz w:val="24"/>
                <w:szCs w:val="24"/>
              </w:rPr>
              <w:t>Задание в АСУ РСО</w:t>
            </w:r>
          </w:p>
        </w:tc>
        <w:tc>
          <w:tcPr>
            <w:tcW w:w="1371" w:type="dxa"/>
          </w:tcPr>
          <w:p w:rsidR="009F1215" w:rsidRPr="004F1DEA" w:rsidRDefault="009F1215" w:rsidP="00E3330D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F1215" w:rsidTr="000535ED">
        <w:tc>
          <w:tcPr>
            <w:tcW w:w="336" w:type="dxa"/>
          </w:tcPr>
          <w:p w:rsidR="009F1215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9F1215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36" w:type="dxa"/>
          </w:tcPr>
          <w:p w:rsidR="009F1215" w:rsidRPr="00FA0D1C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1C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26" w:type="dxa"/>
            <w:shd w:val="clear" w:color="auto" w:fill="auto"/>
          </w:tcPr>
          <w:p w:rsidR="009F1215" w:rsidRPr="00FA0D1C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1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46" w:type="dxa"/>
          </w:tcPr>
          <w:p w:rsidR="009F1215" w:rsidRPr="00FA0D1C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1C">
              <w:rPr>
                <w:rFonts w:ascii="Times New Roman" w:hAnsi="Times New Roman" w:cs="Times New Roman"/>
                <w:sz w:val="24"/>
                <w:szCs w:val="24"/>
              </w:rPr>
              <w:t>Строим дом.</w:t>
            </w:r>
          </w:p>
        </w:tc>
        <w:tc>
          <w:tcPr>
            <w:tcW w:w="6361" w:type="dxa"/>
          </w:tcPr>
          <w:p w:rsidR="009F1215" w:rsidRPr="00FA0D1C" w:rsidRDefault="00FA0D1C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F1215" w:rsidRPr="00FA0D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https://www.youtube.com/watch?v=R2jTlUQTj08</w:t>
              </w:r>
            </w:hyperlink>
          </w:p>
          <w:p w:rsidR="009F1215" w:rsidRPr="00FA0D1C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1C">
              <w:rPr>
                <w:rFonts w:ascii="Times New Roman" w:hAnsi="Times New Roman" w:cs="Times New Roman"/>
                <w:sz w:val="24"/>
                <w:szCs w:val="24"/>
              </w:rPr>
              <w:t>нарисовать домик карандашом</w:t>
            </w:r>
          </w:p>
        </w:tc>
        <w:tc>
          <w:tcPr>
            <w:tcW w:w="1371" w:type="dxa"/>
          </w:tcPr>
          <w:p w:rsidR="009F1215" w:rsidRPr="007D6474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215" w:rsidTr="00E3330D">
        <w:tc>
          <w:tcPr>
            <w:tcW w:w="14786" w:type="dxa"/>
            <w:gridSpan w:val="7"/>
          </w:tcPr>
          <w:p w:rsidR="009F1215" w:rsidRPr="007D6474" w:rsidRDefault="009F121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ОБЕД</w:t>
            </w:r>
          </w:p>
        </w:tc>
      </w:tr>
    </w:tbl>
    <w:p w:rsidR="000535ED" w:rsidRDefault="000535ED" w:rsidP="000535ED"/>
    <w:p w:rsidR="002320FB" w:rsidRDefault="00FA0D1C"/>
    <w:sectPr w:rsidR="002320FB" w:rsidSect="00CF6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ED"/>
    <w:rsid w:val="000535ED"/>
    <w:rsid w:val="001E4E59"/>
    <w:rsid w:val="009F1215"/>
    <w:rsid w:val="00C64A6F"/>
    <w:rsid w:val="00FA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535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535E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BRVAMgTJC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892/start/18161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CEQz7xl23k" TargetMode="External"/><Relationship Id="rId11" Type="http://schemas.openxmlformats.org/officeDocument/2006/relationships/hyperlink" Target="https://www.youtube.com/watch?v=R2jTlUQTj0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s22o9h3BX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712/start/1791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4D37-2D4E-401B-9AD8-8B23FE0A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2020-04-07T05:24:00Z</dcterms:created>
  <dcterms:modified xsi:type="dcterms:W3CDTF">2020-04-07T07:56:00Z</dcterms:modified>
</cp:coreProperties>
</file>