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B7" w:rsidRDefault="00BA0AEE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</w:t>
      </w:r>
      <w:r w:rsidR="00AE35B7">
        <w:rPr>
          <w:rFonts w:ascii="Times New Roman" w:hAnsi="Times New Roman"/>
          <w:b/>
          <w:sz w:val="24"/>
          <w:szCs w:val="24"/>
        </w:rPr>
        <w:t xml:space="preserve"> ПО ИСТОРИИ РОССИИ: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470"/>
      </w:tblGrid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470" w:type="dxa"/>
          </w:tcPr>
          <w:p w:rsidR="00AE35B7" w:rsidRPr="003F1D3C" w:rsidRDefault="00BA0AEE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Данилина Ю.И.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0" w:type="dxa"/>
          </w:tcPr>
          <w:p w:rsidR="00AE35B7" w:rsidRPr="001E6D1A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Правление Ивана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Грозного (1533-1584)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8470" w:type="dxa"/>
          </w:tcPr>
          <w:p w:rsidR="00AE35B7" w:rsidRPr="001E6D1A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социокультурной личности семиклассников через развитие навыков работы в группе на основе изучения правления Ивана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Грозного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DDF">
              <w:rPr>
                <w:rFonts w:ascii="Times New Roman" w:hAnsi="Times New Roman"/>
                <w:b/>
                <w:sz w:val="24"/>
                <w:szCs w:val="24"/>
              </w:rPr>
              <w:t>Планируемые ОР</w:t>
            </w:r>
          </w:p>
        </w:tc>
        <w:tc>
          <w:tcPr>
            <w:tcW w:w="8470" w:type="dxa"/>
          </w:tcPr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DDF">
              <w:rPr>
                <w:rFonts w:ascii="Times New Roman" w:hAnsi="Times New Roman"/>
                <w:sz w:val="24"/>
                <w:szCs w:val="24"/>
              </w:rPr>
              <w:t>Ученик по окончанию изучения темы:</w:t>
            </w:r>
            <w:bookmarkStart w:id="0" w:name="_GoBack"/>
            <w:bookmarkEnd w:id="0"/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ЛР – 1: формулированию ценностных суждений и/или своей позиции по изучаемой проблеме;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ЛР – 2: навыки конструктивного взаимодействия в социальном общении;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РУД – 1: Умение ставить и формулировать для себя новые задачи в учебе и познавательной деятельности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РУД – 2: Умение самостоятельно планировать пути достижения целей;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РУД – 3: Умение осуществлять самоконтроль, самооценку учебной и познавательной деятельности;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ПУД – 1: Умение находить в тексте требуемую информацию;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ПУД – 2: Умение структурировать текст, ориентироваться в его содержании;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ПУД – 3: Умение строить логические рассуждения, делать выводы и умозаключения;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ПР – 1: даёт собственную оценку правления Ивана IV Грозного;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ПР – 2: - использует сведения из исторической карты как источник информации;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>ПР – 3: анализирует информацию о событиях и явлениях прошлого с использованием понятийного и познавательного инструментария социальных наук;</w:t>
            </w:r>
          </w:p>
          <w:p w:rsidR="00AE35B7" w:rsidRPr="00DA4DD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DDF">
              <w:rPr>
                <w:rFonts w:ascii="Times New Roman" w:hAnsi="Times New Roman"/>
                <w:sz w:val="20"/>
                <w:szCs w:val="20"/>
              </w:rPr>
              <w:t xml:space="preserve">ПР – 4: объясняет итоги и значение правления Ивана </w:t>
            </w:r>
            <w:r w:rsidRPr="00DA4DD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DA4DD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Программные требования</w:t>
            </w:r>
          </w:p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AE35B7" w:rsidRPr="002A41B3" w:rsidRDefault="00AE35B7" w:rsidP="004477B7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41B3">
              <w:rPr>
                <w:rFonts w:ascii="Times New Roman" w:hAnsi="Times New Roman"/>
                <w:sz w:val="24"/>
                <w:szCs w:val="24"/>
              </w:rPr>
              <w:t>бучающиеся должны уметь объяснять значения понятий: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Избранная рада», «приказ», «Земский собор», «стрелецкое войско», «опричнина»; уметь давать характеристику внутренней политики Ивана IV в середине ХVI века; объяснить причины, сущность и последствия опричнины; обосновать оценки итогов правления Ивана Грозного.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8470" w:type="dxa"/>
          </w:tcPr>
          <w:p w:rsidR="00AE35B7" w:rsidRPr="001B2E15" w:rsidRDefault="00AE35B7" w:rsidP="004477B7">
            <w:pPr>
              <w:pStyle w:val="a5"/>
            </w:pPr>
            <w:r>
              <w:t>Через изучение периода правления Ивана Грозного, научиться критически анализировать, оценивать политику государства, давать личностную оценку правителю.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470" w:type="dxa"/>
          </w:tcPr>
          <w:p w:rsidR="00AE35B7" w:rsidRPr="00A92E4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C08">
              <w:rPr>
                <w:rFonts w:ascii="Times New Roman" w:hAnsi="Times New Roman"/>
                <w:sz w:val="24"/>
                <w:szCs w:val="24"/>
              </w:rPr>
      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Опричнина, дискуссия о её характере. Противоречивость фигуры Ивана Грозного и проводимых им преобразований.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8470" w:type="dxa"/>
          </w:tcPr>
          <w:p w:rsidR="00AE35B7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Патриотизм. Культура 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470" w:type="dxa"/>
          </w:tcPr>
          <w:p w:rsidR="00AE35B7" w:rsidRPr="009B3C08" w:rsidRDefault="00AE35B7" w:rsidP="00AE35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08">
              <w:rPr>
                <w:rFonts w:ascii="Times New Roman" w:hAnsi="Times New Roman"/>
                <w:sz w:val="24"/>
                <w:szCs w:val="24"/>
              </w:rPr>
              <w:t>Личность Ивана Грозного</w:t>
            </w:r>
          </w:p>
          <w:p w:rsidR="00AE35B7" w:rsidRPr="009B3C08" w:rsidRDefault="00AE35B7" w:rsidP="00AE35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08">
              <w:rPr>
                <w:rFonts w:ascii="Times New Roman" w:hAnsi="Times New Roman"/>
                <w:sz w:val="24"/>
                <w:szCs w:val="24"/>
              </w:rPr>
              <w:t>Реформы Избранной Рады</w:t>
            </w:r>
          </w:p>
          <w:p w:rsidR="00AE35B7" w:rsidRPr="009B3C08" w:rsidRDefault="00AE35B7" w:rsidP="00AE35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08"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  <w:p w:rsidR="00AE35B7" w:rsidRPr="009B3C08" w:rsidRDefault="00AE35B7" w:rsidP="00AE35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08">
              <w:rPr>
                <w:rFonts w:ascii="Times New Roman" w:hAnsi="Times New Roman"/>
                <w:sz w:val="24"/>
                <w:szCs w:val="24"/>
              </w:rPr>
              <w:t xml:space="preserve">Итоги правления 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BB68FE">
              <w:rPr>
                <w:rFonts w:ascii="Times New Roman" w:hAnsi="Times New Roman"/>
                <w:b/>
              </w:rPr>
              <w:t>онятия</w:t>
            </w:r>
          </w:p>
        </w:tc>
        <w:tc>
          <w:tcPr>
            <w:tcW w:w="8470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Избранная рада, опричнина, стрельцы, земский собор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>Основные даты</w:t>
            </w:r>
          </w:p>
        </w:tc>
        <w:tc>
          <w:tcPr>
            <w:tcW w:w="8470" w:type="dxa"/>
          </w:tcPr>
          <w:p w:rsidR="00AE35B7" w:rsidRPr="009B3C08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1533-1584- правление Ивана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Грозного, 1565-1572 – опричнина, 1549- созыв Земского собора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 xml:space="preserve">Имена </w:t>
            </w:r>
          </w:p>
        </w:tc>
        <w:tc>
          <w:tcPr>
            <w:tcW w:w="8470" w:type="dxa"/>
          </w:tcPr>
          <w:p w:rsidR="00AE35B7" w:rsidRPr="006F7EF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Грозный, митрополит Макарий, А. Курбский, Адашев А.Ф.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>Географические объекты</w:t>
            </w:r>
          </w:p>
        </w:tc>
        <w:tc>
          <w:tcPr>
            <w:tcW w:w="8470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Новгород, Крымское ханство, Александровская слобода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470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8470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8470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группового сотрудничества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>Мизансцена урока</w:t>
            </w:r>
          </w:p>
        </w:tc>
        <w:tc>
          <w:tcPr>
            <w:tcW w:w="8470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3C">
              <w:rPr>
                <w:rFonts w:ascii="Times New Roman" w:hAnsi="Times New Roman"/>
                <w:sz w:val="24"/>
                <w:szCs w:val="24"/>
              </w:rPr>
              <w:t>традиционная</w:t>
            </w:r>
            <w:r>
              <w:rPr>
                <w:rFonts w:ascii="Times New Roman" w:hAnsi="Times New Roman"/>
                <w:sz w:val="24"/>
                <w:szCs w:val="24"/>
              </w:rPr>
              <w:t>, делится на 2 группы по 3,4 человека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t>Оборудование урока</w:t>
            </w:r>
          </w:p>
        </w:tc>
        <w:tc>
          <w:tcPr>
            <w:tcW w:w="8470" w:type="dxa"/>
          </w:tcPr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3C">
              <w:rPr>
                <w:rFonts w:ascii="Times New Roman" w:hAnsi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к: А.А. Данилов, Н.М. Арсентьев, И.В. Курукин, А. Я. Токарева </w:t>
            </w:r>
            <w:r w:rsidRPr="003F1D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России: 7 класс»; </w:t>
            </w:r>
            <w:r w:rsidRPr="003F1D3C">
              <w:rPr>
                <w:rFonts w:ascii="Times New Roman" w:hAnsi="Times New Roman"/>
                <w:sz w:val="24"/>
                <w:szCs w:val="24"/>
              </w:rPr>
              <w:t>мультимедийная пре</w:t>
            </w:r>
            <w:r>
              <w:rPr>
                <w:rFonts w:ascii="Times New Roman" w:hAnsi="Times New Roman"/>
                <w:sz w:val="24"/>
                <w:szCs w:val="24"/>
              </w:rPr>
              <w:t>зентация, раздаточные материалы</w:t>
            </w:r>
          </w:p>
        </w:tc>
      </w:tr>
      <w:tr w:rsidR="00AE35B7" w:rsidRPr="003F1D3C" w:rsidTr="004477B7">
        <w:tc>
          <w:tcPr>
            <w:tcW w:w="1951" w:type="dxa"/>
          </w:tcPr>
          <w:p w:rsidR="00AE35B7" w:rsidRPr="00BB68FE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68FE">
              <w:rPr>
                <w:rFonts w:ascii="Times New Roman" w:hAnsi="Times New Roman"/>
                <w:b/>
              </w:rPr>
              <w:lastRenderedPageBreak/>
              <w:t>Домашнее задание</w:t>
            </w:r>
          </w:p>
        </w:tc>
        <w:tc>
          <w:tcPr>
            <w:tcW w:w="8470" w:type="dxa"/>
          </w:tcPr>
          <w:p w:rsidR="00AE35B7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</w:t>
            </w:r>
            <w:r w:rsidRPr="003F1D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записи в тетради, ответить на вопросы по документам после параграфа.</w:t>
            </w:r>
          </w:p>
          <w:p w:rsidR="00AE35B7" w:rsidRPr="003F1D3C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задание – на «5» - написать эссе на тему «Личность Ивана Грозного»</w:t>
            </w:r>
          </w:p>
        </w:tc>
      </w:tr>
    </w:tbl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ХОДА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2"/>
        <w:gridCol w:w="5631"/>
        <w:gridCol w:w="2352"/>
      </w:tblGrid>
      <w:tr w:rsidR="00AE35B7" w:rsidRPr="003F1D3C" w:rsidTr="004477B7">
        <w:tc>
          <w:tcPr>
            <w:tcW w:w="2235" w:type="dxa"/>
          </w:tcPr>
          <w:p w:rsidR="00AE35B7" w:rsidRPr="003F1D3C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Планируемые ОР</w:t>
            </w:r>
          </w:p>
        </w:tc>
        <w:tc>
          <w:tcPr>
            <w:tcW w:w="5811" w:type="dxa"/>
          </w:tcPr>
          <w:p w:rsidR="00AE35B7" w:rsidRPr="003F1D3C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AE35B7" w:rsidRPr="003F1D3C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AE35B7" w:rsidRPr="003F1D3C" w:rsidTr="004477B7">
        <w:tc>
          <w:tcPr>
            <w:tcW w:w="10421" w:type="dxa"/>
            <w:gridSpan w:val="3"/>
          </w:tcPr>
          <w:p w:rsidR="00AE35B7" w:rsidRPr="003F1D3C" w:rsidRDefault="00AE35B7" w:rsidP="00AE3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</w:tr>
      <w:tr w:rsidR="00AE35B7" w:rsidRPr="003F1D3C" w:rsidTr="004477B7">
        <w:tc>
          <w:tcPr>
            <w:tcW w:w="2235" w:type="dxa"/>
          </w:tcPr>
          <w:p w:rsidR="00AE35B7" w:rsidRPr="003F1D3C" w:rsidRDefault="00AE35B7" w:rsidP="00447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AE35B7" w:rsidRPr="003F1D3C" w:rsidRDefault="00AE35B7" w:rsidP="004477B7">
            <w:pPr>
              <w:pStyle w:val="a5"/>
            </w:pPr>
            <w:r w:rsidRPr="00F915AC">
              <w:t>Приветствие учащихся.</w:t>
            </w:r>
          </w:p>
        </w:tc>
        <w:tc>
          <w:tcPr>
            <w:tcW w:w="2375" w:type="dxa"/>
          </w:tcPr>
          <w:p w:rsidR="00AE35B7" w:rsidRPr="003F1D3C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B7" w:rsidRPr="003F1D3C" w:rsidTr="004477B7">
        <w:tc>
          <w:tcPr>
            <w:tcW w:w="10421" w:type="dxa"/>
            <w:gridSpan w:val="3"/>
          </w:tcPr>
          <w:p w:rsidR="00AE35B7" w:rsidRPr="003F1D3C" w:rsidRDefault="00AE35B7" w:rsidP="00AE3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D3C"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ТАНОВКА УЧЕБНОЙ ЗАДАЧИ (3 минуты)</w:t>
            </w:r>
          </w:p>
        </w:tc>
      </w:tr>
      <w:tr w:rsidR="00AE35B7" w:rsidRPr="003F1D3C" w:rsidTr="004477B7">
        <w:tc>
          <w:tcPr>
            <w:tcW w:w="2235" w:type="dxa"/>
          </w:tcPr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3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РУД – 1</w:t>
            </w:r>
          </w:p>
        </w:tc>
        <w:tc>
          <w:tcPr>
            <w:tcW w:w="5811" w:type="dxa"/>
          </w:tcPr>
          <w:p w:rsidR="00AE35B7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Просмотрите отрывок из фильма С. Эйзенштейна «Иван Грозный». (2 минуты)</w:t>
            </w:r>
          </w:p>
          <w:p w:rsidR="00AE35B7" w:rsidRPr="008E4E3F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E4E3F">
              <w:rPr>
                <w:rFonts w:ascii="Times New Roman" w:hAnsi="Times New Roman"/>
                <w:i/>
              </w:rPr>
              <w:t>Вводная беседа</w:t>
            </w:r>
            <w:r>
              <w:rPr>
                <w:rFonts w:ascii="Times New Roman" w:hAnsi="Times New Roman"/>
                <w:i/>
              </w:rPr>
              <w:t xml:space="preserve"> (3 минуты)</w:t>
            </w:r>
          </w:p>
          <w:p w:rsidR="00AE35B7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мы увидели в фрагменте?</w:t>
            </w:r>
          </w:p>
          <w:p w:rsidR="00AE35B7" w:rsidRPr="006F1C20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Кто был первым царем?</w:t>
            </w:r>
          </w:p>
          <w:p w:rsidR="00AE35B7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6F1C20">
              <w:rPr>
                <w:rFonts w:ascii="Times New Roman" w:hAnsi="Times New Roman"/>
              </w:rPr>
              <w:t>Какие он</w:t>
            </w:r>
            <w:r>
              <w:rPr>
                <w:rFonts w:ascii="Times New Roman" w:hAnsi="Times New Roman"/>
              </w:rPr>
              <w:t xml:space="preserve"> выдвинул цели своего правления?</w:t>
            </w:r>
          </w:p>
          <w:p w:rsidR="00AE35B7" w:rsidRDefault="00AE35B7" w:rsidP="004477B7">
            <w:pPr>
              <w:pStyle w:val="t-right"/>
              <w:spacing w:before="0" w:beforeAutospacing="0" w:after="0"/>
              <w:jc w:val="left"/>
            </w:pPr>
            <w:r>
              <w:t xml:space="preserve"> - Какая тема урока у нас сегодня будет?</w:t>
            </w:r>
          </w:p>
          <w:p w:rsidR="00AE35B7" w:rsidRPr="00E44B0C" w:rsidRDefault="00AE35B7" w:rsidP="004477B7">
            <w:pPr>
              <w:pStyle w:val="t-right"/>
              <w:spacing w:before="0" w:beforeAutospacing="0" w:after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 - Тема урока «</w:t>
            </w:r>
            <w:r w:rsidRPr="006F1C20">
              <w:rPr>
                <w:bCs/>
                <w:iCs/>
              </w:rPr>
              <w:t>Правление Ивана IV Грозного (1533-1584)</w:t>
            </w:r>
            <w:r>
              <w:rPr>
                <w:bCs/>
                <w:iCs/>
              </w:rPr>
              <w:t>»</w:t>
            </w:r>
          </w:p>
          <w:p w:rsidR="00AE35B7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5B7" w:rsidRPr="006F1C20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Постановка проблемного вопроса</w:t>
            </w:r>
          </w:p>
          <w:p w:rsidR="00AE35B7" w:rsidRPr="0025200B" w:rsidRDefault="00AE35B7" w:rsidP="004477B7">
            <w:pPr>
              <w:pStyle w:val="t-right"/>
              <w:spacing w:before="0" w:beforeAutospacing="0" w:after="0"/>
              <w:jc w:val="left"/>
              <w:rPr>
                <w:bCs/>
                <w:iCs/>
              </w:rPr>
            </w:pPr>
            <w:r>
              <w:rPr>
                <w:b/>
              </w:rPr>
              <w:t xml:space="preserve">- </w:t>
            </w:r>
            <w:r w:rsidRPr="006F1C20">
              <w:rPr>
                <w:rFonts w:eastAsia="Calibri"/>
                <w:sz w:val="22"/>
                <w:szCs w:val="22"/>
                <w:lang w:eastAsia="en-US"/>
              </w:rPr>
              <w:t>Иван IV Грозный: реформатор или тиран на троне</w:t>
            </w:r>
            <w:r>
              <w:rPr>
                <w:rFonts w:eastAsia="Calibri"/>
                <w:sz w:val="22"/>
                <w:szCs w:val="22"/>
                <w:lang w:eastAsia="en-US"/>
              </w:rPr>
              <w:t>?</w:t>
            </w:r>
          </w:p>
          <w:p w:rsidR="00AE35B7" w:rsidRPr="00DA6A1B" w:rsidRDefault="00AE35B7" w:rsidP="004477B7">
            <w:pPr>
              <w:pStyle w:val="t-right"/>
              <w:spacing w:before="0" w:beforeAutospacing="0" w:after="0"/>
              <w:jc w:val="left"/>
              <w:rPr>
                <w:bCs/>
                <w:i/>
              </w:rPr>
            </w:pPr>
          </w:p>
          <w:p w:rsidR="00AE35B7" w:rsidRDefault="00AE35B7" w:rsidP="004477B7">
            <w:pPr>
              <w:pStyle w:val="t-right"/>
              <w:spacing w:before="0" w:beforeAutospacing="0" w:after="0"/>
              <w:jc w:val="left"/>
              <w:rPr>
                <w:b/>
                <w:i/>
              </w:rPr>
            </w:pPr>
          </w:p>
          <w:p w:rsidR="00AE35B7" w:rsidRPr="00E44B0C" w:rsidRDefault="00AE35B7" w:rsidP="004477B7">
            <w:pPr>
              <w:pStyle w:val="t-right"/>
              <w:spacing w:before="0" w:beforeAutospacing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</w:tcPr>
          <w:p w:rsidR="00AE35B7" w:rsidRPr="003F1D3C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формулируют тему урока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3F1D3C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:rsidR="00AE35B7" w:rsidRPr="003F1D3C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3F1D3C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3F1D3C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5B7" w:rsidRPr="003F1D3C" w:rsidTr="004477B7">
        <w:tc>
          <w:tcPr>
            <w:tcW w:w="10421" w:type="dxa"/>
            <w:gridSpan w:val="3"/>
          </w:tcPr>
          <w:p w:rsidR="00AE35B7" w:rsidRPr="005E7A37" w:rsidRDefault="00AE35B7" w:rsidP="00AE3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37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НОВОГО МАТЕРИАЛА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(15 минут)</w:t>
            </w:r>
          </w:p>
        </w:tc>
      </w:tr>
      <w:tr w:rsidR="00AE35B7" w:rsidRPr="003F1D3C" w:rsidTr="004477B7">
        <w:tc>
          <w:tcPr>
            <w:tcW w:w="2235" w:type="dxa"/>
          </w:tcPr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1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2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3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РУД – 2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ЛР – 2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1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2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ПР – 2</w:t>
            </w:r>
          </w:p>
          <w:p w:rsidR="00AE35B7" w:rsidRPr="0059669B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ПР – 3</w:t>
            </w:r>
          </w:p>
        </w:tc>
        <w:tc>
          <w:tcPr>
            <w:tcW w:w="5811" w:type="dxa"/>
          </w:tcPr>
          <w:p w:rsidR="00AE35B7" w:rsidRDefault="00AE35B7" w:rsidP="004477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1.Личность Ивана Грозного (5 минут)</w:t>
            </w:r>
          </w:p>
          <w:p w:rsidR="00AE35B7" w:rsidRDefault="00AE35B7" w:rsidP="004477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Рассказ учителя</w:t>
            </w:r>
          </w:p>
          <w:p w:rsidR="00AE35B7" w:rsidRDefault="00AE35B7" w:rsidP="004477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Диалог</w:t>
            </w:r>
          </w:p>
          <w:p w:rsidR="00AE35B7" w:rsidRPr="0059669B" w:rsidRDefault="00AE35B7" w:rsidP="004477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Как вы думаете каким рос Иван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таком окружении и таких обстоятельствах?</w:t>
            </w:r>
          </w:p>
          <w:p w:rsidR="00AE35B7" w:rsidRPr="0025200B" w:rsidRDefault="00AE35B7" w:rsidP="004477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учебника</w:t>
            </w:r>
          </w:p>
          <w:p w:rsidR="00AE35B7" w:rsidRDefault="00AE35B7" w:rsidP="004477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69B">
              <w:rPr>
                <w:rFonts w:ascii="Times New Roman" w:hAnsi="Times New Roman"/>
                <w:bCs/>
                <w:sz w:val="24"/>
                <w:szCs w:val="24"/>
              </w:rPr>
              <w:t xml:space="preserve">С помощью учебника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9669B">
              <w:rPr>
                <w:rFonts w:ascii="Times New Roman" w:hAnsi="Times New Roman"/>
                <w:bCs/>
                <w:sz w:val="24"/>
                <w:szCs w:val="24"/>
              </w:rPr>
              <w:t>стр. 43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9669B">
              <w:rPr>
                <w:rFonts w:ascii="Times New Roman" w:hAnsi="Times New Roman"/>
                <w:bCs/>
                <w:sz w:val="24"/>
                <w:szCs w:val="24"/>
              </w:rPr>
              <w:t xml:space="preserve"> - Найдите положительный и отрицательный черты личности Ивана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Грозного</w:t>
            </w:r>
          </w:p>
          <w:p w:rsidR="00AE35B7" w:rsidRDefault="00AE35B7" w:rsidP="004477B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Рассуждение, диалог</w:t>
            </w:r>
          </w:p>
          <w:p w:rsidR="00AE35B7" w:rsidRPr="00D90369" w:rsidRDefault="00AE35B7" w:rsidP="004477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Какие были положительные черты?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- Как вы думаете откуда появились отрицательные черты?</w:t>
            </w:r>
          </w:p>
          <w:p w:rsidR="00AE35B7" w:rsidRDefault="00AE35B7" w:rsidP="00447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5B7" w:rsidRDefault="00AE35B7" w:rsidP="00447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B1BD7" w:rsidRDefault="00AE35B7" w:rsidP="00447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59669B">
              <w:rPr>
                <w:rFonts w:ascii="Times New Roman" w:hAnsi="Times New Roman"/>
                <w:b/>
                <w:bCs/>
                <w:sz w:val="24"/>
                <w:szCs w:val="24"/>
              </w:rPr>
              <w:t>Реформы Избранной Рады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Опричнин</w:t>
            </w:r>
          </w:p>
          <w:p w:rsidR="00AE35B7" w:rsidRPr="005E7A37" w:rsidRDefault="00AE35B7" w:rsidP="004477B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E7A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Групповая работа. (10 минут)</w:t>
            </w:r>
          </w:p>
          <w:p w:rsidR="00AE35B7" w:rsidRPr="002B1BD7" w:rsidRDefault="00AE35B7" w:rsidP="004477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BD7">
              <w:rPr>
                <w:rFonts w:ascii="Times New Roman" w:hAnsi="Times New Roman"/>
                <w:iCs/>
                <w:sz w:val="24"/>
                <w:szCs w:val="24"/>
              </w:rPr>
              <w:t>Деление на 2 группы, выполнения заданий в рабочих листах</w:t>
            </w:r>
          </w:p>
          <w:p w:rsidR="00AE35B7" w:rsidRPr="002B1BD7" w:rsidRDefault="00AE35B7" w:rsidP="004477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BD7">
              <w:rPr>
                <w:rFonts w:ascii="Times New Roman" w:hAnsi="Times New Roman"/>
                <w:iCs/>
                <w:sz w:val="24"/>
                <w:szCs w:val="24"/>
              </w:rPr>
              <w:t>1 группа – реформы Избранной рады (рабочий лист № 1 (Приложение 1)</w:t>
            </w:r>
          </w:p>
          <w:p w:rsidR="00AE35B7" w:rsidRPr="002B1BD7" w:rsidRDefault="00AE35B7" w:rsidP="004477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1BD7">
              <w:rPr>
                <w:rFonts w:ascii="Times New Roman" w:hAnsi="Times New Roman"/>
                <w:iCs/>
                <w:sz w:val="24"/>
                <w:szCs w:val="24"/>
              </w:rPr>
              <w:t>2 группа – Политика опричнины (рабочий лист №2 (приложение 2)</w:t>
            </w:r>
          </w:p>
          <w:p w:rsidR="00AE35B7" w:rsidRDefault="00AE35B7" w:rsidP="004477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можно сделать?</w:t>
            </w:r>
          </w:p>
          <w:p w:rsidR="00AE35B7" w:rsidRDefault="00AE35B7" w:rsidP="004477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35B7" w:rsidRPr="003F7DE6" w:rsidRDefault="00AE35B7" w:rsidP="004477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AE35B7" w:rsidRPr="003F1D3C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35B7" w:rsidRPr="009265E9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4-6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свою точку зрения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анализ текста, обсуждение.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деятельность, синтез, обобщение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(фронтально)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11-15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группах, выполнения заданий рабочих листах 1 и 2;</w:t>
            </w:r>
          </w:p>
          <w:p w:rsidR="00AE35B7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заполнения таблицы, поиск информации, анализ информации, работа с картой;</w:t>
            </w:r>
          </w:p>
          <w:p w:rsidR="00AE35B7" w:rsidRPr="003F1D3C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35B7" w:rsidRPr="002A41B3" w:rsidTr="004477B7">
        <w:tc>
          <w:tcPr>
            <w:tcW w:w="10421" w:type="dxa"/>
            <w:gridSpan w:val="3"/>
          </w:tcPr>
          <w:p w:rsidR="00AE35B7" w:rsidRPr="002A41B3" w:rsidRDefault="00AE35B7" w:rsidP="00AE3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1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 (10 минут)</w:t>
            </w:r>
          </w:p>
        </w:tc>
      </w:tr>
      <w:tr w:rsidR="00AE35B7" w:rsidRPr="002A41B3" w:rsidTr="004477B7">
        <w:trPr>
          <w:trHeight w:val="1820"/>
        </w:trPr>
        <w:tc>
          <w:tcPr>
            <w:tcW w:w="2235" w:type="dxa"/>
          </w:tcPr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3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ПР – 2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ЛР – 1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ПУД – 3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ПР – 1</w:t>
            </w:r>
          </w:p>
          <w:p w:rsidR="00AE35B7" w:rsidRPr="002A41B3" w:rsidRDefault="00AE35B7" w:rsidP="0044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ПР – 4</w:t>
            </w:r>
          </w:p>
        </w:tc>
        <w:tc>
          <w:tcPr>
            <w:tcW w:w="5811" w:type="dxa"/>
          </w:tcPr>
          <w:p w:rsidR="00AE35B7" w:rsidRPr="002A41B3" w:rsidRDefault="00AE35B7" w:rsidP="004477B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41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Практическая работа. (10 минут)</w:t>
            </w:r>
          </w:p>
          <w:p w:rsidR="00AE35B7" w:rsidRPr="002A41B3" w:rsidRDefault="00AE35B7" w:rsidP="004477B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41B3">
              <w:rPr>
                <w:rFonts w:ascii="Times New Roman" w:hAnsi="Times New Roman"/>
                <w:i/>
                <w:iCs/>
                <w:sz w:val="24"/>
                <w:szCs w:val="24"/>
              </w:rPr>
              <w:t>Выступление групп</w:t>
            </w:r>
          </w:p>
          <w:p w:rsidR="00AE35B7" w:rsidRPr="002A41B3" w:rsidRDefault="00AE35B7" w:rsidP="004477B7">
            <w:pPr>
              <w:pStyle w:val="t-right"/>
              <w:spacing w:before="0" w:beforeAutospacing="0" w:after="0"/>
              <w:jc w:val="left"/>
              <w:rPr>
                <w:bCs/>
                <w:iCs/>
              </w:rPr>
            </w:pPr>
            <w:r w:rsidRPr="002A41B3">
              <w:t xml:space="preserve">- Вернемся в начало урока. И вспомним проблемный вопрос: </w:t>
            </w:r>
            <w:r w:rsidRPr="002A41B3">
              <w:rPr>
                <w:b/>
              </w:rPr>
              <w:t xml:space="preserve">- </w:t>
            </w:r>
            <w:r w:rsidRPr="002A41B3">
              <w:rPr>
                <w:rFonts w:eastAsia="Calibri"/>
                <w:lang w:eastAsia="en-US"/>
              </w:rPr>
              <w:t>Иван IV Грозный: реформатор или тиран на троне?</w:t>
            </w:r>
          </w:p>
          <w:p w:rsidR="00AE35B7" w:rsidRPr="002A41B3" w:rsidRDefault="00AE35B7" w:rsidP="00447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A41B3">
              <w:rPr>
                <w:rFonts w:ascii="Times New Roman" w:hAnsi="Times New Roman"/>
                <w:i/>
                <w:sz w:val="24"/>
                <w:szCs w:val="24"/>
              </w:rPr>
              <w:t>Диалог</w:t>
            </w:r>
          </w:p>
          <w:p w:rsidR="00AE35B7" w:rsidRPr="002A41B3" w:rsidRDefault="00AE35B7" w:rsidP="004477B7">
            <w:pPr>
              <w:pStyle w:val="t-right"/>
              <w:spacing w:before="0" w:beforeAutospacing="0" w:after="0"/>
              <w:jc w:val="left"/>
              <w:rPr>
                <w:bCs/>
                <w:iCs/>
              </w:rPr>
            </w:pPr>
            <w:r w:rsidRPr="002A41B3">
              <w:rPr>
                <w:i/>
              </w:rPr>
              <w:t xml:space="preserve"> </w:t>
            </w:r>
            <w:r w:rsidRPr="002A41B3">
              <w:rPr>
                <w:b/>
              </w:rPr>
              <w:t xml:space="preserve">- </w:t>
            </w:r>
            <w:r w:rsidRPr="002A41B3">
              <w:rPr>
                <w:rFonts w:eastAsia="Calibri"/>
                <w:lang w:eastAsia="en-US"/>
              </w:rPr>
              <w:t>Иван IV Грозный: реформатор или тиран на троне</w:t>
            </w:r>
          </w:p>
          <w:p w:rsidR="00AE35B7" w:rsidRPr="002A41B3" w:rsidRDefault="00AE35B7" w:rsidP="00447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5B7" w:rsidRPr="002A41B3" w:rsidRDefault="00AE35B7" w:rsidP="00447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- Подведение итогов правления Ивана Грозного</w:t>
            </w:r>
          </w:p>
        </w:tc>
        <w:tc>
          <w:tcPr>
            <w:tcW w:w="2375" w:type="dxa"/>
          </w:tcPr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Слайд 11-15</w:t>
            </w: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1 и 2 группа выступают у доски</w:t>
            </w: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Высказывают свою точку зрения</w:t>
            </w: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Слайд 16-17</w:t>
            </w: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Оценивают свои суждения, делают выводы</w:t>
            </w:r>
          </w:p>
          <w:p w:rsidR="00AE35B7" w:rsidRPr="002A41B3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B7" w:rsidRPr="002A41B3" w:rsidTr="004477B7">
        <w:tc>
          <w:tcPr>
            <w:tcW w:w="10421" w:type="dxa"/>
            <w:gridSpan w:val="3"/>
          </w:tcPr>
          <w:p w:rsidR="00AE35B7" w:rsidRPr="002A41B3" w:rsidRDefault="00AE35B7" w:rsidP="00AE3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1B3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 (РЕФЛЕКСИЯ) (5 минут)</w:t>
            </w:r>
          </w:p>
        </w:tc>
      </w:tr>
      <w:tr w:rsidR="00AE35B7" w:rsidRPr="002A41B3" w:rsidTr="004477B7">
        <w:tc>
          <w:tcPr>
            <w:tcW w:w="2235" w:type="dxa"/>
          </w:tcPr>
          <w:p w:rsidR="00AE35B7" w:rsidRPr="002A41B3" w:rsidRDefault="00AE35B7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РУД – 3</w:t>
            </w:r>
          </w:p>
        </w:tc>
        <w:tc>
          <w:tcPr>
            <w:tcW w:w="5811" w:type="dxa"/>
          </w:tcPr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41B3">
              <w:rPr>
                <w:rFonts w:ascii="Times New Roman" w:hAnsi="Times New Roman"/>
                <w:i/>
                <w:sz w:val="24"/>
                <w:szCs w:val="24"/>
              </w:rPr>
              <w:t>Содержательная оценка деятельности и достижений учащихся</w:t>
            </w: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41B3">
              <w:rPr>
                <w:rFonts w:ascii="Times New Roman" w:hAnsi="Times New Roman"/>
                <w:sz w:val="24"/>
                <w:szCs w:val="24"/>
              </w:rPr>
              <w:t>Рабочие листы № 3.</w:t>
            </w:r>
          </w:p>
        </w:tc>
        <w:tc>
          <w:tcPr>
            <w:tcW w:w="2375" w:type="dxa"/>
          </w:tcPr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1B3">
              <w:rPr>
                <w:rFonts w:ascii="Times New Roman" w:hAnsi="Times New Roman"/>
                <w:bCs/>
                <w:sz w:val="24"/>
                <w:szCs w:val="24"/>
              </w:rPr>
              <w:t>Индивидуально, раздаточный материал</w:t>
            </w:r>
          </w:p>
          <w:p w:rsidR="00AE35B7" w:rsidRPr="002A41B3" w:rsidRDefault="00AE35B7" w:rsidP="004477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1B3">
              <w:rPr>
                <w:rFonts w:ascii="Times New Roman" w:hAnsi="Times New Roman"/>
                <w:bCs/>
                <w:sz w:val="24"/>
                <w:szCs w:val="24"/>
              </w:rPr>
              <w:t>Рефлексия своей деятельности</w:t>
            </w:r>
          </w:p>
        </w:tc>
      </w:tr>
    </w:tbl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5B7" w:rsidRPr="002A41B3" w:rsidRDefault="00AE35B7" w:rsidP="00AE35B7">
      <w:pPr>
        <w:jc w:val="center"/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>ПРИЛОЖЕНИЯ</w:t>
      </w:r>
    </w:p>
    <w:p w:rsidR="00AE35B7" w:rsidRPr="002A41B3" w:rsidRDefault="00AE35B7" w:rsidP="00AE35B7">
      <w:pPr>
        <w:jc w:val="right"/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 xml:space="preserve">                                Приложение №1</w:t>
      </w:r>
    </w:p>
    <w:p w:rsidR="00AE35B7" w:rsidRPr="002A41B3" w:rsidRDefault="00AE35B7" w:rsidP="00AE35B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1B3">
        <w:rPr>
          <w:rFonts w:ascii="Times New Roman" w:hAnsi="Times New Roman"/>
          <w:b/>
          <w:bCs/>
          <w:sz w:val="24"/>
          <w:szCs w:val="24"/>
        </w:rPr>
        <w:t>Рабочий лист №1</w:t>
      </w:r>
    </w:p>
    <w:p w:rsidR="00AE35B7" w:rsidRPr="002A41B3" w:rsidRDefault="00AE35B7" w:rsidP="00AE35B7">
      <w:pPr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2A41B3">
        <w:rPr>
          <w:rFonts w:ascii="Times New Roman" w:hAnsi="Times New Roman"/>
          <w:sz w:val="24"/>
          <w:szCs w:val="24"/>
        </w:rPr>
        <w:t>Заполните пропуски используя текст учебника на стр. 44-47</w:t>
      </w:r>
    </w:p>
    <w:p w:rsidR="00AE35B7" w:rsidRPr="002A41B3" w:rsidRDefault="00AE35B7" w:rsidP="00AE35B7">
      <w:pPr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>Избранная Рада – это ….</w:t>
      </w:r>
    </w:p>
    <w:p w:rsidR="00AE35B7" w:rsidRPr="002A41B3" w:rsidRDefault="00AE35B7" w:rsidP="00AE35B7">
      <w:pPr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>Цель реформ:</w:t>
      </w:r>
    </w:p>
    <w:p w:rsidR="00AE35B7" w:rsidRPr="002A41B3" w:rsidRDefault="00AE35B7" w:rsidP="00AE35B7">
      <w:pPr>
        <w:jc w:val="center"/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>Реформы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35B7" w:rsidRPr="002A41B3" w:rsidTr="004477B7">
        <w:tc>
          <w:tcPr>
            <w:tcW w:w="4672" w:type="dxa"/>
          </w:tcPr>
          <w:p w:rsidR="00AE35B7" w:rsidRPr="002A41B3" w:rsidRDefault="00AE35B7" w:rsidP="004477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Название, год</w:t>
            </w:r>
          </w:p>
        </w:tc>
        <w:tc>
          <w:tcPr>
            <w:tcW w:w="4673" w:type="dxa"/>
          </w:tcPr>
          <w:p w:rsidR="00AE35B7" w:rsidRPr="002A41B3" w:rsidRDefault="00AE35B7" w:rsidP="004477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AE35B7" w:rsidRPr="002A41B3" w:rsidTr="004477B7">
        <w:tc>
          <w:tcPr>
            <w:tcW w:w="4672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>Земский Собор (1549)</w:t>
            </w: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5B7" w:rsidRPr="002A41B3" w:rsidTr="004477B7">
        <w:tc>
          <w:tcPr>
            <w:tcW w:w="4672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 размер пожилого, ужесточались наказания для разбойников, наказания за взятки, ограничение прав наместников, Боярская Дума – высший законодательный орган при царе, закончилось формирование системы приказов</w:t>
            </w:r>
          </w:p>
        </w:tc>
      </w:tr>
      <w:tr w:rsidR="00AE35B7" w:rsidRPr="002A41B3" w:rsidTr="004477B7">
        <w:tc>
          <w:tcPr>
            <w:tcW w:w="4672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>Стоглавый собор (1551)</w:t>
            </w: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5B7" w:rsidRPr="002A41B3" w:rsidTr="004477B7">
        <w:tc>
          <w:tcPr>
            <w:tcW w:w="4672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реформа (1550, 1556)</w:t>
            </w:r>
          </w:p>
        </w:tc>
        <w:tc>
          <w:tcPr>
            <w:tcW w:w="4673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Стрельцы это – </w:t>
            </w: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>Ограничивалось ..</w:t>
            </w: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Уложение о службе - </w:t>
            </w:r>
          </w:p>
        </w:tc>
      </w:tr>
      <w:tr w:rsidR="00AE35B7" w:rsidRPr="002A41B3" w:rsidTr="004477B7">
        <w:tc>
          <w:tcPr>
            <w:tcW w:w="4672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>Реформа местного управления(1556)</w:t>
            </w:r>
          </w:p>
        </w:tc>
        <w:tc>
          <w:tcPr>
            <w:tcW w:w="4673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5B7" w:rsidRPr="002A41B3" w:rsidTr="004477B7">
        <w:tc>
          <w:tcPr>
            <w:tcW w:w="4672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AE35B7" w:rsidRPr="002A41B3" w:rsidRDefault="00AE35B7" w:rsidP="004477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1B3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единицы измерения (соха), размер взимаемых повинностей (тягло)</w:t>
            </w:r>
          </w:p>
        </w:tc>
      </w:tr>
    </w:tbl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jc w:val="center"/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>ПРИЛОЖЕНИЯ</w:t>
      </w:r>
    </w:p>
    <w:p w:rsidR="00AE35B7" w:rsidRPr="002A41B3" w:rsidRDefault="00AE35B7" w:rsidP="00AE35B7">
      <w:pPr>
        <w:jc w:val="right"/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 xml:space="preserve">                                Приложение №2</w:t>
      </w:r>
    </w:p>
    <w:p w:rsidR="00AE35B7" w:rsidRPr="002A41B3" w:rsidRDefault="00AE35B7" w:rsidP="00AE35B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1B3">
        <w:rPr>
          <w:rFonts w:ascii="Times New Roman" w:hAnsi="Times New Roman"/>
          <w:b/>
          <w:bCs/>
          <w:sz w:val="24"/>
          <w:szCs w:val="24"/>
        </w:rPr>
        <w:t>Рабочий лист №2</w:t>
      </w: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2A41B3">
        <w:rPr>
          <w:rFonts w:ascii="Times New Roman" w:hAnsi="Times New Roman"/>
          <w:sz w:val="24"/>
          <w:szCs w:val="24"/>
        </w:rPr>
        <w:t>выполните задания, используя стр. 81-86</w:t>
      </w:r>
    </w:p>
    <w:p w:rsidR="00AE35B7" w:rsidRPr="002A41B3" w:rsidRDefault="00AE35B7" w:rsidP="00AE35B7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sz w:val="24"/>
          <w:szCs w:val="24"/>
        </w:rPr>
        <w:t>Опричнина- это……</w:t>
      </w: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sz w:val="24"/>
          <w:szCs w:val="24"/>
        </w:rPr>
        <w:t xml:space="preserve">Целью введения опричнины – </w:t>
      </w:r>
    </w:p>
    <w:p w:rsidR="00AE35B7" w:rsidRPr="002A41B3" w:rsidRDefault="00AE35B7" w:rsidP="00AE35B7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b/>
          <w:sz w:val="24"/>
          <w:szCs w:val="24"/>
        </w:rPr>
        <w:t xml:space="preserve">Найдите на карте земли, входившие в опричнину </w:t>
      </w:r>
      <w:r w:rsidRPr="002A41B3">
        <w:rPr>
          <w:rFonts w:ascii="Times New Roman" w:hAnsi="Times New Roman"/>
          <w:sz w:val="24"/>
          <w:szCs w:val="24"/>
        </w:rPr>
        <w:t>(Атлас –стр.  )</w:t>
      </w:r>
    </w:p>
    <w:p w:rsidR="00AE35B7" w:rsidRPr="002A41B3" w:rsidRDefault="00AE35B7" w:rsidP="00AE35B7">
      <w:pPr>
        <w:numPr>
          <w:ilvl w:val="0"/>
          <w:numId w:val="3"/>
        </w:numPr>
        <w:contextualSpacing/>
        <w:rPr>
          <w:rFonts w:ascii="Times New Roman" w:hAnsi="Times New Roman"/>
          <w:b/>
          <w:sz w:val="24"/>
          <w:szCs w:val="24"/>
        </w:rPr>
      </w:pPr>
      <w:r w:rsidRPr="002A41B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13970</wp:posOffset>
                </wp:positionV>
                <wp:extent cx="2466975" cy="1257300"/>
                <wp:effectExtent l="0" t="0" r="28575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1257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35B7" w:rsidRDefault="00AE35B7" w:rsidP="00AE35B7">
                            <w:pPr>
                              <w:jc w:val="center"/>
                            </w:pPr>
                            <w:r>
                              <w:t>Территория страны (1565-1572)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left:0;text-align:left;margin-left:150.45pt;margin-top:1.1pt;width:194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" fillcolor="window" strokecolor="#4472c4" strokeweight="1pt">
                <v:stroke joinstyle="miter"/>
                <v:path arrowok="t"/>
                <v:textbox>
                  <w:txbxContent>
                    <w:p w:rsidR="00AE35B7" w:rsidRDefault="00AE35B7" w:rsidP="00AE35B7">
                      <w:pPr>
                        <w:jc w:val="center"/>
                      </w:pPr>
                      <w:r>
                        <w:t>Территория страны (1565-1572)</w:t>
                      </w:r>
                    </w:p>
                  </w:txbxContent>
                </v:textbox>
              </v:oval>
            </w:pict>
          </mc:Fallback>
        </mc:AlternateContent>
      </w:r>
      <w:r w:rsidRPr="002A41B3">
        <w:rPr>
          <w:rFonts w:ascii="Times New Roman" w:hAnsi="Times New Roman"/>
          <w:b/>
          <w:sz w:val="24"/>
          <w:szCs w:val="24"/>
        </w:rPr>
        <w:t>Заполните пропуски</w:t>
      </w: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43815</wp:posOffset>
                </wp:positionV>
                <wp:extent cx="933450" cy="55245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3450" cy="552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0C86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3.45pt" to="415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2A41B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147320</wp:posOffset>
                </wp:positionV>
                <wp:extent cx="1047750" cy="523875"/>
                <wp:effectExtent l="0" t="0" r="19050" b="285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F5F25" id="Прямая соединительная линия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11.6pt" to="164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118745</wp:posOffset>
                </wp:positionV>
                <wp:extent cx="2114550" cy="112395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2D1D2" id="Прямоугольник 19" o:spid="_x0000_s1026" style="position:absolute;margin-left:18.45pt;margin-top:9.35pt;width:166.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Pr="002A41B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13970</wp:posOffset>
                </wp:positionV>
                <wp:extent cx="2114550" cy="11239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926CC" id="Прямоугольник 18" o:spid="_x0000_s1026" style="position:absolute;margin-left:345.75pt;margin-top:1.1pt;width:166.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numPr>
          <w:ilvl w:val="0"/>
          <w:numId w:val="3"/>
        </w:numPr>
        <w:tabs>
          <w:tab w:val="left" w:pos="1035"/>
        </w:tabs>
        <w:contextualSpacing/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sz w:val="24"/>
          <w:szCs w:val="24"/>
        </w:rPr>
        <w:t>Опричное войско - …</w:t>
      </w: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numPr>
          <w:ilvl w:val="0"/>
          <w:numId w:val="3"/>
        </w:numPr>
        <w:tabs>
          <w:tab w:val="left" w:pos="1035"/>
        </w:tabs>
        <w:contextualSpacing/>
        <w:rPr>
          <w:rFonts w:ascii="Times New Roman" w:hAnsi="Times New Roman"/>
          <w:sz w:val="24"/>
          <w:szCs w:val="24"/>
        </w:rPr>
      </w:pPr>
      <w:r w:rsidRPr="002A41B3">
        <w:rPr>
          <w:rFonts w:ascii="Times New Roman" w:hAnsi="Times New Roman"/>
          <w:sz w:val="24"/>
          <w:szCs w:val="24"/>
        </w:rPr>
        <w:t>Основные действия опричников -</w:t>
      </w: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Pr="002A41B3" w:rsidRDefault="00AE35B7" w:rsidP="00AE35B7">
      <w:pPr>
        <w:tabs>
          <w:tab w:val="left" w:pos="1035"/>
        </w:tabs>
        <w:ind w:left="360"/>
        <w:rPr>
          <w:rFonts w:ascii="Times New Roman" w:hAnsi="Times New Roman"/>
          <w:sz w:val="24"/>
          <w:szCs w:val="24"/>
        </w:rPr>
      </w:pPr>
    </w:p>
    <w:p w:rsidR="00AE35B7" w:rsidRDefault="00AE35B7" w:rsidP="00AE35B7">
      <w:pPr>
        <w:tabs>
          <w:tab w:val="left" w:pos="1035"/>
        </w:tabs>
        <w:ind w:left="360"/>
      </w:pPr>
    </w:p>
    <w:p w:rsidR="00AE35B7" w:rsidRPr="005F4AFA" w:rsidRDefault="00AE35B7" w:rsidP="00AE35B7">
      <w:pPr>
        <w:tabs>
          <w:tab w:val="left" w:pos="1035"/>
        </w:tabs>
      </w:pPr>
    </w:p>
    <w:p w:rsidR="00AE35B7" w:rsidRPr="005F4AFA" w:rsidRDefault="00AE35B7" w:rsidP="00AE35B7">
      <w:pPr>
        <w:tabs>
          <w:tab w:val="left" w:pos="1035"/>
        </w:tabs>
        <w:ind w:left="360"/>
      </w:pPr>
    </w:p>
    <w:p w:rsidR="00AE35B7" w:rsidRPr="005F4AFA" w:rsidRDefault="00AE35B7" w:rsidP="00AE35B7">
      <w:pPr>
        <w:jc w:val="both"/>
        <w:rPr>
          <w:sz w:val="24"/>
          <w:szCs w:val="24"/>
          <w:shd w:val="clear" w:color="auto" w:fill="FCF1DC"/>
        </w:rPr>
      </w:pPr>
    </w:p>
    <w:p w:rsidR="00AE35B7" w:rsidRPr="005F4AFA" w:rsidRDefault="00AE35B7" w:rsidP="00AE35B7">
      <w:pPr>
        <w:jc w:val="right"/>
        <w:rPr>
          <w:b/>
          <w:sz w:val="24"/>
          <w:szCs w:val="24"/>
        </w:rPr>
      </w:pPr>
      <w:r w:rsidRPr="005F4AFA">
        <w:rPr>
          <w:b/>
          <w:sz w:val="24"/>
          <w:szCs w:val="24"/>
        </w:rPr>
        <w:t>Приложение №3</w:t>
      </w:r>
    </w:p>
    <w:p w:rsidR="00AE35B7" w:rsidRPr="005F4AFA" w:rsidRDefault="00AE35B7" w:rsidP="00AE35B7">
      <w:pPr>
        <w:spacing w:line="360" w:lineRule="auto"/>
        <w:jc w:val="center"/>
        <w:rPr>
          <w:b/>
          <w:bCs/>
          <w:sz w:val="24"/>
          <w:szCs w:val="24"/>
        </w:rPr>
      </w:pPr>
      <w:r w:rsidRPr="005F4AFA">
        <w:rPr>
          <w:b/>
          <w:bCs/>
          <w:sz w:val="24"/>
          <w:szCs w:val="24"/>
        </w:rPr>
        <w:t>Рабочий лист №3</w:t>
      </w:r>
    </w:p>
    <w:p w:rsidR="00AE35B7" w:rsidRPr="005F4AFA" w:rsidRDefault="00AE35B7" w:rsidP="00AE35B7">
      <w:pPr>
        <w:spacing w:line="360" w:lineRule="auto"/>
        <w:rPr>
          <w:b/>
          <w:bCs/>
          <w:sz w:val="24"/>
          <w:szCs w:val="24"/>
        </w:rPr>
      </w:pPr>
      <w:r w:rsidRPr="005F4AFA">
        <w:rPr>
          <w:b/>
          <w:bCs/>
          <w:sz w:val="24"/>
          <w:szCs w:val="24"/>
        </w:rPr>
        <w:t>Продолжи фразу.</w:t>
      </w:r>
    </w:p>
    <w:p w:rsidR="00AE35B7" w:rsidRPr="005F4AFA" w:rsidRDefault="00AE35B7" w:rsidP="00AE35B7">
      <w:pPr>
        <w:rPr>
          <w:bCs/>
          <w:sz w:val="24"/>
          <w:szCs w:val="24"/>
        </w:rPr>
      </w:pPr>
      <w:r w:rsidRPr="005F4AFA">
        <w:rPr>
          <w:bCs/>
          <w:sz w:val="24"/>
          <w:szCs w:val="24"/>
        </w:rPr>
        <w:t>Я узнал, что__________________________________________________________________________</w:t>
      </w:r>
    </w:p>
    <w:p w:rsidR="00AE35B7" w:rsidRPr="005F4AFA" w:rsidRDefault="00AE35B7" w:rsidP="00AE35B7">
      <w:pPr>
        <w:rPr>
          <w:bCs/>
          <w:sz w:val="24"/>
          <w:szCs w:val="24"/>
        </w:rPr>
      </w:pPr>
    </w:p>
    <w:p w:rsidR="00AE35B7" w:rsidRPr="005F4AFA" w:rsidRDefault="00AE35B7" w:rsidP="00AE35B7">
      <w:pPr>
        <w:rPr>
          <w:bCs/>
          <w:sz w:val="24"/>
          <w:szCs w:val="24"/>
        </w:rPr>
      </w:pPr>
      <w:r w:rsidRPr="005F4AFA">
        <w:rPr>
          <w:bCs/>
          <w:sz w:val="24"/>
          <w:szCs w:val="24"/>
        </w:rPr>
        <w:t>Мне было интересно узнать_____________________________________________________________</w:t>
      </w:r>
    </w:p>
    <w:p w:rsidR="00AE35B7" w:rsidRPr="005F4AFA" w:rsidRDefault="00AE35B7" w:rsidP="00AE35B7">
      <w:pPr>
        <w:rPr>
          <w:bCs/>
          <w:sz w:val="24"/>
          <w:szCs w:val="24"/>
        </w:rPr>
      </w:pPr>
    </w:p>
    <w:p w:rsidR="00AE35B7" w:rsidRPr="005F4AFA" w:rsidRDefault="00AE35B7" w:rsidP="00AE35B7">
      <w:pPr>
        <w:rPr>
          <w:sz w:val="24"/>
          <w:szCs w:val="24"/>
        </w:rPr>
      </w:pPr>
      <w:r w:rsidRPr="005F4AFA">
        <w:rPr>
          <w:sz w:val="24"/>
          <w:szCs w:val="24"/>
        </w:rPr>
        <w:t>Меня заинтересовало__________________________________________________________________</w:t>
      </w:r>
    </w:p>
    <w:p w:rsidR="00AE35B7" w:rsidRPr="005F4AFA" w:rsidRDefault="00AE35B7" w:rsidP="00AE35B7">
      <w:pPr>
        <w:rPr>
          <w:sz w:val="24"/>
          <w:szCs w:val="24"/>
        </w:rPr>
      </w:pPr>
    </w:p>
    <w:p w:rsidR="00AE35B7" w:rsidRPr="005F4AFA" w:rsidRDefault="00AE35B7" w:rsidP="00AE35B7">
      <w:pPr>
        <w:rPr>
          <w:sz w:val="24"/>
          <w:szCs w:val="24"/>
        </w:rPr>
      </w:pPr>
      <w:r w:rsidRPr="005F4AFA">
        <w:rPr>
          <w:sz w:val="24"/>
          <w:szCs w:val="24"/>
        </w:rPr>
        <w:t>У меня возник вопрос__________________________________________________________________</w:t>
      </w:r>
    </w:p>
    <w:p w:rsidR="00AE35B7" w:rsidRPr="005F4AFA" w:rsidRDefault="00AE35B7" w:rsidP="00AE35B7">
      <w:pPr>
        <w:spacing w:line="360" w:lineRule="auto"/>
        <w:jc w:val="both"/>
        <w:rPr>
          <w:b/>
          <w:bCs/>
          <w:sz w:val="24"/>
          <w:szCs w:val="24"/>
        </w:rPr>
      </w:pPr>
    </w:p>
    <w:p w:rsidR="00AE35B7" w:rsidRPr="005F4AFA" w:rsidRDefault="00AE35B7" w:rsidP="00AE35B7">
      <w:pPr>
        <w:jc w:val="both"/>
        <w:rPr>
          <w:sz w:val="24"/>
          <w:szCs w:val="24"/>
          <w:shd w:val="clear" w:color="auto" w:fill="FCF1DC"/>
        </w:rPr>
      </w:pPr>
    </w:p>
    <w:p w:rsidR="00AE35B7" w:rsidRPr="005F4AFA" w:rsidRDefault="00AE35B7" w:rsidP="00AE35B7">
      <w:pPr>
        <w:tabs>
          <w:tab w:val="left" w:pos="1035"/>
        </w:tabs>
        <w:ind w:left="360"/>
      </w:pPr>
    </w:p>
    <w:p w:rsidR="00AE35B7" w:rsidRDefault="00AE35B7" w:rsidP="00AE35B7"/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AE35B7" w:rsidRDefault="00AE35B7" w:rsidP="00AE35B7">
      <w:pPr>
        <w:rPr>
          <w:sz w:val="28"/>
          <w:szCs w:val="28"/>
        </w:rPr>
      </w:pPr>
    </w:p>
    <w:p w:rsidR="00C707E3" w:rsidRDefault="00C707E3"/>
    <w:sectPr w:rsidR="00C707E3" w:rsidSect="00DC6A83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9E8"/>
    <w:multiLevelType w:val="hybridMultilevel"/>
    <w:tmpl w:val="2F04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530C29"/>
    <w:multiLevelType w:val="hybridMultilevel"/>
    <w:tmpl w:val="7382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A0"/>
    <w:rsid w:val="00914C1C"/>
    <w:rsid w:val="00AE35B7"/>
    <w:rsid w:val="00BA0AEE"/>
    <w:rsid w:val="00C707E3"/>
    <w:rsid w:val="00E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D60"/>
  <w15:chartTrackingRefBased/>
  <w15:docId w15:val="{54B3B9A6-8F62-4524-AD2A-13FE59BD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5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5B7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AE35B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3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uiPriority w:val="99"/>
    <w:rsid w:val="00AE35B7"/>
    <w:pPr>
      <w:spacing w:before="100" w:beforeAutospacing="1" w:after="105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История</cp:lastModifiedBy>
  <cp:revision>4</cp:revision>
  <dcterms:created xsi:type="dcterms:W3CDTF">2019-02-24T19:08:00Z</dcterms:created>
  <dcterms:modified xsi:type="dcterms:W3CDTF">2020-01-05T07:47:00Z</dcterms:modified>
</cp:coreProperties>
</file>