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</w:rPr>
        <w:t>Родительское собрание в 8 классе: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  <w:u w:val="single"/>
        </w:rPr>
        <w:t>«</w:t>
      </w:r>
      <w:r w:rsidR="00B02B73">
        <w:rPr>
          <w:b/>
          <w:bCs/>
          <w:color w:val="000000"/>
          <w:sz w:val="28"/>
          <w:szCs w:val="28"/>
          <w:u w:val="single"/>
        </w:rPr>
        <w:t>Что делать, ч</w:t>
      </w:r>
      <w:r w:rsidRPr="00A86BE4">
        <w:rPr>
          <w:b/>
          <w:bCs/>
          <w:color w:val="000000"/>
          <w:sz w:val="28"/>
          <w:szCs w:val="28"/>
          <w:u w:val="single"/>
        </w:rPr>
        <w:t>тобы ребёнок учился».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</w:rPr>
        <w:t>Цель</w:t>
      </w:r>
      <w:r w:rsidRPr="00A86BE4">
        <w:rPr>
          <w:color w:val="000000"/>
          <w:sz w:val="28"/>
          <w:szCs w:val="28"/>
        </w:rPr>
        <w:t>: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актуализировать проблему негативного отношения к учебе подростков.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</w:rPr>
        <w:t>Задачи:</w:t>
      </w:r>
    </w:p>
    <w:p w:rsidR="00736263" w:rsidRPr="00A86BE4" w:rsidRDefault="00736263" w:rsidP="00736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разработать совместно с родителями варианты сотрудничества с ребенком, потерявшим интерес к обучению;</w:t>
      </w:r>
    </w:p>
    <w:p w:rsidR="00736263" w:rsidRPr="00A86BE4" w:rsidRDefault="00736263" w:rsidP="00736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повысить психологическую грамотность родителей путем создания алгоритма поведения родителей в «трудных ситуациях».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  <w:u w:val="single"/>
        </w:rPr>
        <w:t>Ход собрания:</w:t>
      </w:r>
    </w:p>
    <w:p w:rsidR="00736263" w:rsidRPr="00A86BE4" w:rsidRDefault="00736263" w:rsidP="007362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  <w:u w:val="single"/>
        </w:rPr>
        <w:t>Вступление. Информационная часть.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Почему приходится сталкиваться со случаями, когда ребенок не желает учиться? Он готов на любую хитрость, лишь бы не делать уроки. У таких детей учебный материал</w:t>
      </w:r>
      <w:r w:rsidR="00A86BE4">
        <w:rPr>
          <w:color w:val="000000"/>
          <w:sz w:val="28"/>
          <w:szCs w:val="28"/>
        </w:rPr>
        <w:t xml:space="preserve"> запущен в определенной</w:t>
      </w:r>
      <w:r w:rsidRPr="00A86BE4">
        <w:rPr>
          <w:color w:val="000000"/>
          <w:sz w:val="28"/>
          <w:szCs w:val="28"/>
        </w:rPr>
        <w:t xml:space="preserve"> степени, что кратковременное усилие не может вывести их из возникшего тупика. 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</w:rPr>
        <w:t>Как реагируют</w:t>
      </w:r>
      <w:r w:rsidR="00E8570F">
        <w:rPr>
          <w:b/>
          <w:bCs/>
          <w:color w:val="000000"/>
          <w:sz w:val="28"/>
          <w:szCs w:val="28"/>
        </w:rPr>
        <w:t xml:space="preserve"> обычно</w:t>
      </w:r>
      <w:r w:rsidRPr="00A86BE4">
        <w:rPr>
          <w:b/>
          <w:bCs/>
          <w:color w:val="000000"/>
          <w:sz w:val="28"/>
          <w:szCs w:val="28"/>
        </w:rPr>
        <w:t xml:space="preserve"> родители на складывающуюся ситуацию?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BE4">
        <w:rPr>
          <w:b/>
          <w:bCs/>
          <w:i/>
          <w:iCs/>
          <w:color w:val="000000"/>
          <w:sz w:val="28"/>
          <w:szCs w:val="28"/>
        </w:rPr>
        <w:t>(</w:t>
      </w:r>
      <w:r w:rsidRPr="00A86BE4">
        <w:rPr>
          <w:i/>
          <w:iCs/>
          <w:color w:val="000000"/>
          <w:sz w:val="28"/>
          <w:szCs w:val="28"/>
        </w:rPr>
        <w:t>Беседа с родителями).</w:t>
      </w:r>
    </w:p>
    <w:p w:rsidR="00062869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Таких реакций, как правило, две. </w:t>
      </w:r>
      <w:r w:rsidRPr="00A86BE4">
        <w:rPr>
          <w:b/>
          <w:color w:val="000000"/>
          <w:sz w:val="28"/>
          <w:szCs w:val="28"/>
        </w:rPr>
        <w:t>Первая</w:t>
      </w:r>
      <w:r w:rsidRPr="00A86BE4">
        <w:rPr>
          <w:color w:val="000000"/>
          <w:sz w:val="28"/>
          <w:szCs w:val="28"/>
        </w:rPr>
        <w:t xml:space="preserve"> - это искреннее возмущение. Все условия ребенку созданы. А он не желает ничего делать. 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b/>
          <w:color w:val="000000"/>
          <w:sz w:val="28"/>
          <w:szCs w:val="28"/>
        </w:rPr>
        <w:t>Вторая</w:t>
      </w:r>
      <w:r w:rsidRPr="00A86BE4">
        <w:rPr>
          <w:color w:val="000000"/>
          <w:sz w:val="28"/>
          <w:szCs w:val="28"/>
        </w:rPr>
        <w:t xml:space="preserve"> реакция – отчаяние, возникающее из понимания безвыходности положения. Сколько-нибудь последовательной линии поведения в этом состоянии у родителей, как правило, не бывает. Они или ругают, наказывают, или пытаются «договориться по-человечески». Иногда у родителей вдруг просыпается надежда на чудо: кто-то же знает такое слово, после которого ребенок поймет и на глазах переродится.</w:t>
      </w:r>
    </w:p>
    <w:p w:rsid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Как в этом разобраться?</w:t>
      </w:r>
      <w:r w:rsidRPr="00A86BE4">
        <w:rPr>
          <w:b/>
          <w:bCs/>
          <w:color w:val="000000"/>
          <w:sz w:val="28"/>
          <w:szCs w:val="28"/>
        </w:rPr>
        <w:t> </w:t>
      </w:r>
      <w:r w:rsidRPr="00A86BE4">
        <w:rPr>
          <w:color w:val="000000"/>
          <w:sz w:val="28"/>
          <w:szCs w:val="28"/>
        </w:rPr>
        <w:t xml:space="preserve">Для этого нам необходимо обратиться к некоторым </w:t>
      </w:r>
      <w:r w:rsidRPr="00A86BE4">
        <w:rPr>
          <w:b/>
          <w:color w:val="000000"/>
          <w:sz w:val="28"/>
          <w:szCs w:val="28"/>
        </w:rPr>
        <w:t>положениям психологии</w:t>
      </w:r>
      <w:r w:rsidRPr="00A86BE4">
        <w:rPr>
          <w:color w:val="000000"/>
          <w:sz w:val="28"/>
          <w:szCs w:val="28"/>
        </w:rPr>
        <w:t xml:space="preserve">. </w:t>
      </w:r>
    </w:p>
    <w:p w:rsidR="00062869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Многообразие человеческой деятельности психологи сводят </w:t>
      </w:r>
      <w:r w:rsidRPr="00A86BE4">
        <w:rPr>
          <w:b/>
          <w:color w:val="000000"/>
          <w:sz w:val="28"/>
          <w:szCs w:val="28"/>
        </w:rPr>
        <w:t>к </w:t>
      </w:r>
      <w:r w:rsidRPr="00A86BE4">
        <w:rPr>
          <w:b/>
          <w:i/>
          <w:iCs/>
          <w:color w:val="000000"/>
          <w:sz w:val="28"/>
          <w:szCs w:val="28"/>
        </w:rPr>
        <w:t>трем основным видам: игре, учебе, общению</w:t>
      </w:r>
      <w:r w:rsidRPr="00A86BE4">
        <w:rPr>
          <w:i/>
          <w:iCs/>
          <w:color w:val="000000"/>
          <w:sz w:val="28"/>
          <w:szCs w:val="28"/>
        </w:rPr>
        <w:t>.</w:t>
      </w:r>
      <w:r w:rsidRPr="00A86BE4">
        <w:rPr>
          <w:color w:val="000000"/>
          <w:sz w:val="28"/>
          <w:szCs w:val="28"/>
        </w:rPr>
        <w:t> Ведущим из них является тот, в ходе которого происходит в данный период основное развитие психических функций и способностей. Для </w:t>
      </w:r>
      <w:r w:rsidRPr="00A86BE4">
        <w:rPr>
          <w:i/>
          <w:iCs/>
          <w:color w:val="000000"/>
          <w:sz w:val="28"/>
          <w:szCs w:val="28"/>
        </w:rPr>
        <w:t>дошкольного возраста</w:t>
      </w:r>
      <w:r w:rsidRPr="00A86BE4">
        <w:rPr>
          <w:color w:val="000000"/>
          <w:sz w:val="28"/>
          <w:szCs w:val="28"/>
        </w:rPr>
        <w:t> ведущим видом деятельности является </w:t>
      </w:r>
      <w:r w:rsidRPr="00A86BE4">
        <w:rPr>
          <w:i/>
          <w:iCs/>
          <w:color w:val="000000"/>
          <w:sz w:val="28"/>
          <w:szCs w:val="28"/>
        </w:rPr>
        <w:t>игра, </w:t>
      </w:r>
      <w:r w:rsidRPr="00A86BE4">
        <w:rPr>
          <w:color w:val="000000"/>
          <w:sz w:val="28"/>
          <w:szCs w:val="28"/>
        </w:rPr>
        <w:t>для ребят </w:t>
      </w:r>
      <w:r w:rsidRPr="00A86BE4">
        <w:rPr>
          <w:i/>
          <w:iCs/>
          <w:color w:val="000000"/>
          <w:sz w:val="28"/>
          <w:szCs w:val="28"/>
        </w:rPr>
        <w:t>школьного возраста</w:t>
      </w:r>
      <w:r w:rsidRPr="00A86BE4">
        <w:rPr>
          <w:color w:val="000000"/>
          <w:sz w:val="28"/>
          <w:szCs w:val="28"/>
        </w:rPr>
        <w:t> - </w:t>
      </w:r>
      <w:r w:rsidRPr="00A86BE4">
        <w:rPr>
          <w:i/>
          <w:iCs/>
          <w:color w:val="000000"/>
          <w:sz w:val="28"/>
          <w:szCs w:val="28"/>
        </w:rPr>
        <w:t>учеба, для подростков – общение.</w:t>
      </w:r>
      <w:bookmarkStart w:id="0" w:name="_GoBack"/>
      <w:bookmarkEnd w:id="0"/>
    </w:p>
    <w:p w:rsidR="00736263" w:rsidRPr="00A86BE4" w:rsidRDefault="00062869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Итак, п</w:t>
      </w:r>
      <w:r w:rsidR="00736263" w:rsidRPr="00A86BE4">
        <w:rPr>
          <w:b/>
          <w:bCs/>
          <w:color w:val="000000"/>
          <w:sz w:val="28"/>
          <w:szCs w:val="28"/>
          <w:u w:val="single"/>
        </w:rPr>
        <w:t>очему</w:t>
      </w:r>
      <w:r>
        <w:rPr>
          <w:b/>
          <w:bCs/>
          <w:color w:val="000000"/>
          <w:sz w:val="28"/>
          <w:szCs w:val="28"/>
          <w:u w:val="single"/>
        </w:rPr>
        <w:t xml:space="preserve"> же </w:t>
      </w:r>
      <w:r w:rsidR="00736263" w:rsidRPr="00A86BE4">
        <w:rPr>
          <w:b/>
          <w:bCs/>
          <w:color w:val="000000"/>
          <w:sz w:val="28"/>
          <w:szCs w:val="28"/>
          <w:u w:val="single"/>
        </w:rPr>
        <w:t xml:space="preserve"> в 8 классе подростки не хотят учиться</w:t>
      </w:r>
      <w:r w:rsidR="00736263" w:rsidRPr="00A86BE4">
        <w:rPr>
          <w:color w:val="000000"/>
          <w:sz w:val="28"/>
          <w:szCs w:val="28"/>
          <w:u w:val="single"/>
        </w:rPr>
        <w:t>?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Происходит </w:t>
      </w:r>
      <w:r w:rsidRPr="00062869">
        <w:rPr>
          <w:b/>
          <w:color w:val="000000"/>
          <w:sz w:val="28"/>
          <w:szCs w:val="28"/>
        </w:rPr>
        <w:t>смена</w:t>
      </w:r>
      <w:r w:rsidRPr="00A86BE4">
        <w:rPr>
          <w:color w:val="000000"/>
          <w:sz w:val="28"/>
          <w:szCs w:val="28"/>
        </w:rPr>
        <w:t xml:space="preserve"> ведущего вида деятельности с учебы на общение. В школу подростки ходят не учиться, а общаться. Это закономерное ослабление желания учиться, если нет четко поставленной цели.</w:t>
      </w:r>
    </w:p>
    <w:p w:rsidR="00062869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Что</w:t>
      </w:r>
      <w:r w:rsidR="00062869">
        <w:rPr>
          <w:color w:val="000000"/>
          <w:sz w:val="28"/>
          <w:szCs w:val="28"/>
        </w:rPr>
        <w:t xml:space="preserve"> же </w:t>
      </w:r>
      <w:r w:rsidRPr="00A86BE4">
        <w:rPr>
          <w:color w:val="000000"/>
          <w:sz w:val="28"/>
          <w:szCs w:val="28"/>
        </w:rPr>
        <w:t xml:space="preserve"> побуждает ребенка заниматься этой трудной для него деятельностью - учебой? Что является для него движущим мотивом? </w:t>
      </w:r>
    </w:p>
    <w:p w:rsidR="00736263" w:rsidRPr="00062869" w:rsidRDefault="00736263" w:rsidP="000628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62869">
        <w:rPr>
          <w:b/>
          <w:color w:val="000000"/>
          <w:sz w:val="28"/>
          <w:szCs w:val="28"/>
        </w:rPr>
        <w:lastRenderedPageBreak/>
        <w:t>Существует несколько точек зрения</w:t>
      </w:r>
      <w:proofErr w:type="gramStart"/>
      <w:r w:rsidR="008A72A8" w:rsidRPr="00062869">
        <w:rPr>
          <w:b/>
          <w:color w:val="000000"/>
          <w:sz w:val="28"/>
          <w:szCs w:val="28"/>
        </w:rPr>
        <w:t xml:space="preserve"> </w:t>
      </w:r>
      <w:r w:rsidRPr="00062869">
        <w:rPr>
          <w:b/>
          <w:color w:val="000000"/>
          <w:sz w:val="28"/>
          <w:szCs w:val="28"/>
        </w:rPr>
        <w:t>.</w:t>
      </w:r>
      <w:proofErr w:type="gramEnd"/>
      <w:r w:rsidR="008A72A8" w:rsidRPr="00062869">
        <w:rPr>
          <w:b/>
          <w:color w:val="000000"/>
          <w:sz w:val="28"/>
          <w:szCs w:val="28"/>
        </w:rPr>
        <w:t>ПЕРВАЯ</w:t>
      </w:r>
    </w:p>
    <w:p w:rsidR="00736263" w:rsidRPr="00A86BE4" w:rsidRDefault="008A72A8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="00736263" w:rsidRPr="00A86BE4">
        <w:rPr>
          <w:color w:val="000000"/>
          <w:sz w:val="28"/>
          <w:szCs w:val="28"/>
        </w:rPr>
        <w:t>Часто мы слышим </w:t>
      </w:r>
      <w:r w:rsidR="00736263" w:rsidRPr="00A86BE4">
        <w:rPr>
          <w:i/>
          <w:iCs/>
          <w:color w:val="000000"/>
          <w:sz w:val="28"/>
          <w:szCs w:val="28"/>
        </w:rPr>
        <w:t>«учебная мотивация».</w:t>
      </w:r>
      <w:r w:rsidR="00736263" w:rsidRPr="00A86BE4">
        <w:rPr>
          <w:color w:val="000000"/>
          <w:sz w:val="28"/>
          <w:szCs w:val="28"/>
        </w:rPr>
        <w:t> Учеб</w:t>
      </w:r>
      <w:r w:rsidR="00062869">
        <w:rPr>
          <w:color w:val="000000"/>
          <w:sz w:val="28"/>
          <w:szCs w:val="28"/>
        </w:rPr>
        <w:t xml:space="preserve">ный мотив – желание учиться. Это </w:t>
      </w:r>
      <w:r w:rsidR="00736263" w:rsidRPr="00A86BE4">
        <w:rPr>
          <w:color w:val="000000"/>
          <w:sz w:val="28"/>
          <w:szCs w:val="28"/>
        </w:rPr>
        <w:t xml:space="preserve"> стойкое</w:t>
      </w:r>
      <w:r>
        <w:rPr>
          <w:color w:val="000000"/>
          <w:sz w:val="28"/>
          <w:szCs w:val="28"/>
        </w:rPr>
        <w:t xml:space="preserve"> желание </w:t>
      </w:r>
      <w:r w:rsidR="00736263" w:rsidRPr="00A86BE4">
        <w:rPr>
          <w:color w:val="000000"/>
          <w:sz w:val="28"/>
          <w:szCs w:val="28"/>
        </w:rPr>
        <w:t xml:space="preserve"> у тех, кто имеет четкую цель. Как правило, цель возникает в старших классах, где мотивы проявляются осознанно.</w:t>
      </w:r>
    </w:p>
    <w:p w:rsidR="00062869" w:rsidRDefault="008A72A8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="00736263" w:rsidRPr="00A86BE4">
        <w:rPr>
          <w:color w:val="000000"/>
          <w:sz w:val="28"/>
          <w:szCs w:val="28"/>
        </w:rPr>
        <w:t>Ребенок знает, зачем надо учиться: получить специальность, хорошо зарабатывать. Но в подростковом возрасте далекая мотивация практически не влияет на поведение человека.</w:t>
      </w:r>
    </w:p>
    <w:p w:rsidR="00062869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 </w:t>
      </w:r>
      <w:r w:rsidRPr="008A72A8">
        <w:rPr>
          <w:i/>
          <w:iCs/>
          <w:color w:val="000000"/>
          <w:sz w:val="28"/>
          <w:szCs w:val="28"/>
          <w:u w:val="single"/>
        </w:rPr>
        <w:t>Отсроченный результат</w:t>
      </w:r>
      <w:r w:rsidRPr="00A86BE4">
        <w:rPr>
          <w:color w:val="000000"/>
          <w:sz w:val="28"/>
          <w:szCs w:val="28"/>
        </w:rPr>
        <w:t>, который наступит через несколько лет, не привлекает ребенка. 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72A8">
        <w:rPr>
          <w:i/>
          <w:iCs/>
          <w:color w:val="000000"/>
          <w:sz w:val="28"/>
          <w:szCs w:val="28"/>
          <w:u w:val="single"/>
        </w:rPr>
        <w:t>Короткая мотивация</w:t>
      </w:r>
      <w:r w:rsidRPr="00A86BE4">
        <w:rPr>
          <w:color w:val="000000"/>
          <w:sz w:val="28"/>
          <w:szCs w:val="28"/>
        </w:rPr>
        <w:t> - близкий результат - вот то, что определяет его поведение. Вся информация о благах, которые сулит хорошая учеба, хранится в его памяти, он может успешно воспроизвести ее; но для ребенка это абстрактные знания, никак не сказывающиеся на его поступках.</w:t>
      </w:r>
    </w:p>
    <w:p w:rsidR="00736263" w:rsidRPr="00A86BE4" w:rsidRDefault="008A72A8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2869">
        <w:rPr>
          <w:b/>
          <w:color w:val="000000"/>
          <w:sz w:val="28"/>
          <w:szCs w:val="28"/>
        </w:rPr>
        <w:t>ВТОРАЯ</w:t>
      </w:r>
      <w:r>
        <w:rPr>
          <w:color w:val="000000"/>
          <w:sz w:val="28"/>
          <w:szCs w:val="28"/>
        </w:rPr>
        <w:t xml:space="preserve"> </w:t>
      </w:r>
      <w:r w:rsidR="00736263" w:rsidRPr="00A86BE4">
        <w:rPr>
          <w:color w:val="000000"/>
          <w:sz w:val="28"/>
          <w:szCs w:val="28"/>
        </w:rPr>
        <w:t xml:space="preserve"> точка зрения – ребенка должны побуждать </w:t>
      </w:r>
      <w:proofErr w:type="gramStart"/>
      <w:r w:rsidR="00736263" w:rsidRPr="00A86BE4">
        <w:rPr>
          <w:color w:val="000000"/>
          <w:sz w:val="28"/>
          <w:szCs w:val="28"/>
        </w:rPr>
        <w:t>хорошо</w:t>
      </w:r>
      <w:proofErr w:type="gramEnd"/>
      <w:r w:rsidR="00736263" w:rsidRPr="00A86BE4">
        <w:rPr>
          <w:color w:val="000000"/>
          <w:sz w:val="28"/>
          <w:szCs w:val="28"/>
        </w:rPr>
        <w:t xml:space="preserve"> </w:t>
      </w:r>
      <w:r w:rsidR="00062869">
        <w:rPr>
          <w:color w:val="000000"/>
          <w:sz w:val="28"/>
          <w:szCs w:val="28"/>
        </w:rPr>
        <w:t xml:space="preserve"> </w:t>
      </w:r>
      <w:r w:rsidR="00736263" w:rsidRPr="00A86BE4">
        <w:rPr>
          <w:color w:val="000000"/>
          <w:sz w:val="28"/>
          <w:szCs w:val="28"/>
        </w:rPr>
        <w:t xml:space="preserve">учиться </w:t>
      </w:r>
      <w:r w:rsidR="00736263" w:rsidRPr="00062869">
        <w:rPr>
          <w:b/>
          <w:color w:val="000000"/>
          <w:sz w:val="28"/>
          <w:szCs w:val="28"/>
        </w:rPr>
        <w:t xml:space="preserve">познавательные мотивы, им движет радость познания. </w:t>
      </w:r>
      <w:r w:rsidR="00736263" w:rsidRPr="00A86BE4">
        <w:rPr>
          <w:color w:val="000000"/>
          <w:sz w:val="28"/>
          <w:szCs w:val="28"/>
        </w:rPr>
        <w:t>Раньше многие вещи ребята действительно слышали первый раз на уроке. Сегодня же дети, приходящие в школу, обо всем хоть краем уха, да слышали. Школьный материал кажется им знакомым и не вызывает особого интереса.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36263" w:rsidRPr="00225A3D" w:rsidRDefault="00CE5FD0" w:rsidP="007362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5A3D">
        <w:rPr>
          <w:b/>
          <w:bCs/>
          <w:color w:val="000000"/>
          <w:sz w:val="28"/>
          <w:szCs w:val="28"/>
          <w:u w:val="single"/>
        </w:rPr>
        <w:t>Предлагаю вам провести анкету</w:t>
      </w:r>
      <w:proofErr w:type="gramStart"/>
      <w:r w:rsidRPr="00225A3D">
        <w:rPr>
          <w:b/>
          <w:bCs/>
          <w:color w:val="000000"/>
          <w:sz w:val="28"/>
          <w:szCs w:val="28"/>
          <w:u w:val="single"/>
        </w:rPr>
        <w:t xml:space="preserve"> ,</w:t>
      </w:r>
      <w:proofErr w:type="gramEnd"/>
      <w:r w:rsidRPr="00225A3D">
        <w:rPr>
          <w:b/>
          <w:bCs/>
          <w:color w:val="000000"/>
          <w:sz w:val="28"/>
          <w:szCs w:val="28"/>
          <w:u w:val="single"/>
        </w:rPr>
        <w:t xml:space="preserve"> а в дальнейшем подготовить  сравнительный мониторинг</w:t>
      </w:r>
      <w:r w:rsidR="00736263" w:rsidRPr="00225A3D">
        <w:rPr>
          <w:b/>
          <w:bCs/>
          <w:color w:val="000000"/>
          <w:sz w:val="28"/>
          <w:szCs w:val="28"/>
          <w:u w:val="single"/>
        </w:rPr>
        <w:t xml:space="preserve"> анкет учеников и родителей</w:t>
      </w:r>
      <w:r w:rsidR="00736263" w:rsidRPr="00225A3D">
        <w:rPr>
          <w:color w:val="000000"/>
          <w:sz w:val="28"/>
          <w:szCs w:val="28"/>
          <w:u w:val="single"/>
        </w:rPr>
        <w:t>.</w:t>
      </w:r>
      <w:r w:rsidRPr="00225A3D">
        <w:rPr>
          <w:color w:val="000000"/>
          <w:sz w:val="28"/>
          <w:szCs w:val="28"/>
          <w:u w:val="single"/>
        </w:rPr>
        <w:t>( ученики позже)</w:t>
      </w:r>
    </w:p>
    <w:p w:rsidR="00736263" w:rsidRPr="00225A3D" w:rsidRDefault="00736263" w:rsidP="007362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5A3D">
        <w:rPr>
          <w:b/>
          <w:bCs/>
          <w:color w:val="000000"/>
          <w:sz w:val="28"/>
          <w:szCs w:val="28"/>
          <w:u w:val="single"/>
        </w:rPr>
        <w:t xml:space="preserve"> Рекомендации для родителей.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Если ребенок с малолетства приучен к самостоятельности, исполнительности,</w:t>
      </w:r>
      <w:r w:rsidRPr="00A86BE4">
        <w:rPr>
          <w:b/>
          <w:bCs/>
          <w:color w:val="000000"/>
          <w:sz w:val="28"/>
          <w:szCs w:val="28"/>
        </w:rPr>
        <w:t> </w:t>
      </w:r>
      <w:r w:rsidRPr="00A86BE4">
        <w:rPr>
          <w:color w:val="000000"/>
          <w:sz w:val="28"/>
          <w:szCs w:val="28"/>
        </w:rPr>
        <w:t>он и в школьном возрасте без труда сможет организовать себя на выполнение учебных заданий. Но даже у таких детей могут возникнуть трудности в учебе, но они хотят учиться, не отказываются от помощи старших.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Если у ребенка эти черты характера не выработаны, то, садясь за уроки, ему нужно преодолевать себя.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i/>
          <w:iCs/>
          <w:color w:val="000000"/>
          <w:sz w:val="28"/>
          <w:szCs w:val="28"/>
        </w:rPr>
        <w:t>Нежелание учиться является результатом отсутствия навыка – умения учиться и управлять собой.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5A3D">
        <w:rPr>
          <w:b/>
          <w:color w:val="000000"/>
          <w:sz w:val="28"/>
          <w:szCs w:val="28"/>
          <w:u w:val="single"/>
        </w:rPr>
        <w:t>Поэтому прилагаемые усилия родителей должны быть сосредоточены на том,</w:t>
      </w:r>
      <w:r w:rsidRPr="00A86BE4">
        <w:rPr>
          <w:color w:val="000000"/>
          <w:sz w:val="28"/>
          <w:szCs w:val="28"/>
        </w:rPr>
        <w:t xml:space="preserve"> чтобы этот навык сформировать. Усилия же, направленные на бесконечные объяснения, что учиться нужно, желаемого результата принести не могут. Ребенок возненавидит пытку повторяющимися нотациями. Возникает неприязнь к школе, учебе, к родителям.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86BE4">
        <w:rPr>
          <w:b/>
          <w:bCs/>
          <w:color w:val="000000"/>
          <w:sz w:val="28"/>
          <w:szCs w:val="28"/>
        </w:rPr>
        <w:t>Рекомендации для родителей: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Выведите ребёнка на разговор о том, что они изучают в школе. Скажите ему, что его нелюбимый предмет был вашим самым любимым. Попросите его показать в учебнике тему, которую он изучает в школе, и сравните с тем, как вам преподавали её раньше (заодно вы поймёте, насколько он знает материал </w:t>
      </w:r>
      <w:r w:rsidRPr="00A86BE4">
        <w:rPr>
          <w:color w:val="000000"/>
          <w:sz w:val="28"/>
          <w:szCs w:val="28"/>
        </w:rPr>
        <w:lastRenderedPageBreak/>
        <w:t>параграфа). Докажите личным примером, что трудные уравнения решать интересно, или просто наработайте определённую схему решений.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Следите за тем, чтобы ребёнок вовремя ложился спать. Не выспавшийся ребёнок – грустное зрелище на уроке.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Пусть ребёнок видит ваш интерес к заданиям, которые он получает, к книгам, которые приносит из школы.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Читайте сами, пусть ребёнок видит, что свободное время можно проводить не только у телевизора.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Если у сына или дочери в школе конфликт, постарайтесь его устранить, но не обсуждайте с детьми все его потребности.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Не говорите плохо о школе и не критикуйте учителей в присутствии детей.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Учите ребёнка выражать мысли письменно: обменивайтесь записками, записывайте впечатления о каких – либо событиях.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Принимайте по возможности участие в жизни класса и школы. Ребёнку будет это приятно.</w:t>
      </w:r>
    </w:p>
    <w:p w:rsidR="00736263" w:rsidRPr="00A86BE4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У психологов есть понятие «тактильный голод». Это дефицит любви родителей. Прижмите, поцелуйте, потормошите своего ребёнка. Может быть, эти ощущения послужат стимулом решения проблем.</w:t>
      </w:r>
    </w:p>
    <w:p w:rsidR="00736263" w:rsidRPr="00225A3D" w:rsidRDefault="00736263" w:rsidP="00736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25A3D">
        <w:rPr>
          <w:b/>
          <w:color w:val="000000"/>
          <w:sz w:val="28"/>
          <w:szCs w:val="28"/>
        </w:rPr>
        <w:t>Воспользуйтесь советами </w:t>
      </w:r>
      <w:r w:rsidRPr="00225A3D">
        <w:rPr>
          <w:b/>
          <w:i/>
          <w:iCs/>
          <w:color w:val="000000"/>
          <w:sz w:val="28"/>
          <w:szCs w:val="28"/>
        </w:rPr>
        <w:t>Д. Карнеги «Девять способов, как изменить человека, не нанеся ему обиды и не вызывая негодования»</w:t>
      </w:r>
      <w:r w:rsidRPr="00225A3D">
        <w:rPr>
          <w:b/>
          <w:color w:val="000000"/>
          <w:sz w:val="28"/>
          <w:szCs w:val="28"/>
        </w:rPr>
        <w:t>: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Начинайте с похвалы и искреннего признания достоинств ребёнка.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Обращайте внимание на ошибки, делайте это в косвенной форме.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Прежде чем критиковать </w:t>
      </w:r>
      <w:proofErr w:type="gramStart"/>
      <w:r w:rsidRPr="00A86BE4">
        <w:rPr>
          <w:color w:val="000000"/>
          <w:sz w:val="28"/>
          <w:szCs w:val="28"/>
        </w:rPr>
        <w:t>другого</w:t>
      </w:r>
      <w:proofErr w:type="gramEnd"/>
      <w:r w:rsidRPr="00A86BE4">
        <w:rPr>
          <w:color w:val="000000"/>
          <w:sz w:val="28"/>
          <w:szCs w:val="28"/>
        </w:rPr>
        <w:t>, признайтесь в своих собственных ошибках.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Задавайте вопросы вместо приказаний.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Дайте возможности ребёнку спасти своё лицо.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Хвал</w:t>
      </w:r>
      <w:r w:rsidR="00225A3D">
        <w:rPr>
          <w:color w:val="000000"/>
          <w:sz w:val="28"/>
          <w:szCs w:val="28"/>
        </w:rPr>
        <w:t>ите его даже за скромный успех и</w:t>
      </w:r>
      <w:r w:rsidRPr="00A86BE4">
        <w:rPr>
          <w:color w:val="000000"/>
          <w:sz w:val="28"/>
          <w:szCs w:val="28"/>
        </w:rPr>
        <w:t xml:space="preserve"> будьте при этом искренними.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Создайте ребёнку доброе имя, чтобы он стал жить в соответствии с ним.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736263" w:rsidRPr="00A86BE4" w:rsidRDefault="00736263" w:rsidP="0073626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Делайте так, чтобы ребёнку было приятно исполнить то, что вы ему поручили.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Безусловно, нет единого правила для всех и на все случаи жизни. Каждый ребенок уникален, уникальны и наши с ними отношения. Нужно убедить ребенка в важности стать </w:t>
      </w:r>
      <w:proofErr w:type="gramStart"/>
      <w:r w:rsidRPr="00A86BE4">
        <w:rPr>
          <w:color w:val="000000"/>
          <w:sz w:val="28"/>
          <w:szCs w:val="28"/>
        </w:rPr>
        <w:t>человеком</w:t>
      </w:r>
      <w:proofErr w:type="gramEnd"/>
      <w:r w:rsidRPr="00A86BE4">
        <w:rPr>
          <w:color w:val="000000"/>
          <w:sz w:val="28"/>
          <w:szCs w:val="28"/>
        </w:rPr>
        <w:t xml:space="preserve"> знающим и трудолюбивым, совершающим красивые поступки, в том, что у него есть все возможности реализовать себя.</w:t>
      </w:r>
    </w:p>
    <w:p w:rsidR="00225A3D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lastRenderedPageBreak/>
        <w:t>Мы, педагоги и родители, — союзники в этой работе. Великий философ Ж.-</w:t>
      </w:r>
      <w:r w:rsidRPr="00225A3D">
        <w:rPr>
          <w:b/>
          <w:color w:val="000000"/>
          <w:sz w:val="28"/>
          <w:szCs w:val="28"/>
        </w:rPr>
        <w:t>Ж. Руссо</w:t>
      </w:r>
      <w:r w:rsidRPr="00A86BE4">
        <w:rPr>
          <w:color w:val="000000"/>
          <w:sz w:val="28"/>
          <w:szCs w:val="28"/>
        </w:rPr>
        <w:t xml:space="preserve"> говорил: «Дети пусть делают то, что они хотят, а хотеть они должны то, чего хочет педагог». Если мы хотим, чтобы у наших с вами детей не возникали проблемы неуспеваемости, нежелания и неспособности учиться, нужно целенаправленно и терпеливо работать в этом русле.</w:t>
      </w:r>
    </w:p>
    <w:p w:rsidR="00736263" w:rsidRPr="00A86BE4" w:rsidRDefault="00736263" w:rsidP="007362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 xml:space="preserve"> Сегодня на собрании мы говорили о необходимости полноценного общения родителей с детьми, более ответственного подхода к воспитанию. Надеюсь, что наши совместные усилия дадут необходимый результат, а успехи в воспитании положительно скажутся на знаниях детей. Давайте же учиться быть хорошими родителями.</w:t>
      </w:r>
    </w:p>
    <w:p w:rsidR="00736263" w:rsidRPr="00B02B73" w:rsidRDefault="00736263" w:rsidP="007362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B73">
        <w:rPr>
          <w:b/>
          <w:bCs/>
          <w:color w:val="000000"/>
          <w:sz w:val="28"/>
          <w:szCs w:val="28"/>
          <w:u w:val="single"/>
        </w:rPr>
        <w:t>Решение родительского собрания.</w:t>
      </w:r>
    </w:p>
    <w:p w:rsidR="00736263" w:rsidRPr="00A86BE4" w:rsidRDefault="00736263" w:rsidP="00736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6BE4">
        <w:rPr>
          <w:color w:val="000000"/>
          <w:sz w:val="28"/>
          <w:szCs w:val="28"/>
        </w:rPr>
        <w:t>Рекомендовать родителям проводить больше времени с детьми и совместно разработать программу действий по решению возникших проблем.</w:t>
      </w:r>
    </w:p>
    <w:p w:rsidR="00B02B73" w:rsidRDefault="00736263" w:rsidP="00736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2B73">
        <w:rPr>
          <w:color w:val="000000"/>
          <w:sz w:val="28"/>
          <w:szCs w:val="28"/>
        </w:rPr>
        <w:t>Напомнить о возможных формах общения с детьми (раздать памятки с обсуждаемыми сегодня вариантами).</w:t>
      </w:r>
    </w:p>
    <w:p w:rsidR="00736263" w:rsidRPr="003D018B" w:rsidRDefault="00736263" w:rsidP="00736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018B">
        <w:rPr>
          <w:color w:val="000000"/>
          <w:sz w:val="28"/>
          <w:szCs w:val="28"/>
        </w:rPr>
        <w:t>Не забывать о постоянном сотрудничестве детей, родителей и педагогов.</w:t>
      </w:r>
    </w:p>
    <w:p w:rsidR="00B02B73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u w:val="single"/>
        </w:rPr>
      </w:pPr>
      <w:r w:rsidRPr="00A86BE4">
        <w:rPr>
          <w:i/>
          <w:iCs/>
          <w:color w:val="000000"/>
          <w:sz w:val="28"/>
          <w:szCs w:val="28"/>
        </w:rPr>
        <w:t>В заключении выдается памятка родителям.</w:t>
      </w:r>
    </w:p>
    <w:p w:rsidR="00736263" w:rsidRPr="00225A3D" w:rsidRDefault="00736263" w:rsidP="00736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  <w:r w:rsidRPr="00225A3D">
        <w:rPr>
          <w:b/>
          <w:bCs/>
          <w:i/>
          <w:iCs/>
          <w:color w:val="000000"/>
          <w:u w:val="single"/>
        </w:rPr>
        <w:t>Памятка для родителей.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Установить контакт с ребенком.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Не забывать похвалить ребенка, если он заслужил это.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Перейти к ежедневному контролю над выполнением домашнего задания.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Иметь четкий распорядок дня.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Установить время и рабочее место для приготовления уроков.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Приучить ребенка не отвлекаться во время занятий.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Сделать период включения в работу минимально коротким.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Откладывать все дела, чтобы помочь ребенку в учебе.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Не отчаиваться, если немедленных успехов не будет.</w:t>
      </w:r>
    </w:p>
    <w:p w:rsidR="00736263" w:rsidRPr="00225A3D" w:rsidRDefault="00736263" w:rsidP="00736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Сдержанно относиться к школьным неуспехам.</w:t>
      </w:r>
    </w:p>
    <w:p w:rsidR="00736263" w:rsidRPr="00225A3D" w:rsidRDefault="00736263" w:rsidP="00225A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25A3D">
        <w:rPr>
          <w:b/>
          <w:bCs/>
          <w:color w:val="000000"/>
        </w:rPr>
        <w:t>Как установить контакт с ребенком?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устранить все</w:t>
      </w:r>
      <w:r w:rsidRPr="00225A3D">
        <w:rPr>
          <w:b/>
          <w:bCs/>
          <w:color w:val="000000"/>
        </w:rPr>
        <w:t>, </w:t>
      </w:r>
      <w:r w:rsidRPr="00225A3D">
        <w:rPr>
          <w:color w:val="000000"/>
        </w:rPr>
        <w:t>что порождает конфликт;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перестать читать нотации;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не забывать хвалить, если ребенок заслужил это;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нельзя возлагать больших надежд на исправление учебных дел;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относиться сдержанно к школьным неудачам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интересоваться, чем живет ваш ребенок;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постепенно входить в жизнь ребенка, втягивать его в жизнь семьи;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 xml:space="preserve">выбрать общее дело, которое </w:t>
      </w:r>
      <w:proofErr w:type="gramStart"/>
      <w:r w:rsidRPr="00225A3D">
        <w:rPr>
          <w:color w:val="000000"/>
        </w:rPr>
        <w:t>вызывало бы интерес у школьника и было</w:t>
      </w:r>
      <w:proofErr w:type="gramEnd"/>
      <w:r w:rsidRPr="00225A3D">
        <w:rPr>
          <w:color w:val="000000"/>
        </w:rPr>
        <w:t xml:space="preserve"> знакомо родителям;</w:t>
      </w:r>
    </w:p>
    <w:p w:rsidR="00736263" w:rsidRPr="00225A3D" w:rsidRDefault="00736263" w:rsidP="00736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совместно планировать бюджет.</w:t>
      </w:r>
    </w:p>
    <w:p w:rsidR="00736263" w:rsidRPr="00225A3D" w:rsidRDefault="00736263" w:rsidP="00225A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25A3D">
        <w:rPr>
          <w:b/>
          <w:bCs/>
          <w:color w:val="000000"/>
        </w:rPr>
        <w:lastRenderedPageBreak/>
        <w:t>Как организовать помощь ребенку в учебе?</w:t>
      </w:r>
    </w:p>
    <w:p w:rsidR="00736263" w:rsidRPr="00225A3D" w:rsidRDefault="00736263" w:rsidP="00736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ежедневно проверять выполнение домашних заданий;</w:t>
      </w:r>
    </w:p>
    <w:p w:rsidR="00736263" w:rsidRPr="00225A3D" w:rsidRDefault="00736263" w:rsidP="00736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создавать атмосферу доброжелательного отношения к просьбам о помощи;</w:t>
      </w:r>
    </w:p>
    <w:p w:rsidR="00736263" w:rsidRPr="00225A3D" w:rsidRDefault="00736263" w:rsidP="00736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никогда не отказывать в помощи, откладывать все дела;</w:t>
      </w:r>
    </w:p>
    <w:p w:rsidR="00736263" w:rsidRPr="00225A3D" w:rsidRDefault="00736263" w:rsidP="00736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родители должны сами предлагать помощь;</w:t>
      </w:r>
    </w:p>
    <w:p w:rsidR="00736263" w:rsidRPr="00225A3D" w:rsidRDefault="00736263" w:rsidP="00736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помнить, что немедленных результатов не будет.</w:t>
      </w:r>
    </w:p>
    <w:p w:rsidR="00736263" w:rsidRPr="00225A3D" w:rsidRDefault="00736263" w:rsidP="00225A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25A3D">
        <w:rPr>
          <w:b/>
          <w:bCs/>
          <w:color w:val="000000"/>
        </w:rPr>
        <w:t>Как добиться систематического выполнения домашнего задания?</w:t>
      </w:r>
    </w:p>
    <w:p w:rsidR="00736263" w:rsidRPr="00225A3D" w:rsidRDefault="00736263" w:rsidP="00736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добиваться неукоснительного и систематического приготовления уроков;</w:t>
      </w:r>
    </w:p>
    <w:p w:rsidR="00736263" w:rsidRPr="00225A3D" w:rsidRDefault="00736263" w:rsidP="00736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относиться к урокам как к серьезному и важному делу;</w:t>
      </w:r>
    </w:p>
    <w:p w:rsidR="00736263" w:rsidRPr="00225A3D" w:rsidRDefault="00736263" w:rsidP="00736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нельзя откладывать выполнение уроков по любым причинам;</w:t>
      </w:r>
    </w:p>
    <w:p w:rsidR="00736263" w:rsidRPr="00225A3D" w:rsidRDefault="00736263" w:rsidP="00736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добиваться выполнения домашнего задания в определенное время и в отведенном для этого месте;</w:t>
      </w:r>
    </w:p>
    <w:p w:rsidR="00736263" w:rsidRPr="00225A3D" w:rsidRDefault="00736263" w:rsidP="00736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добиваться, чтобы период включения в работу был коротким;</w:t>
      </w:r>
    </w:p>
    <w:p w:rsidR="00736263" w:rsidRPr="00225A3D" w:rsidRDefault="00736263" w:rsidP="00736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5A3D">
        <w:rPr>
          <w:color w:val="000000"/>
        </w:rPr>
        <w:t>не позволять отвлекаться на посторонние дела.</w:t>
      </w:r>
    </w:p>
    <w:p w:rsidR="00514971" w:rsidRPr="00225A3D" w:rsidRDefault="00514971" w:rsidP="00514971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6263" w:rsidRPr="00225A3D" w:rsidRDefault="00736263" w:rsidP="00514971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36263" w:rsidRPr="00225A3D" w:rsidSect="00B0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95D"/>
    <w:multiLevelType w:val="multilevel"/>
    <w:tmpl w:val="042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39B0"/>
    <w:multiLevelType w:val="multilevel"/>
    <w:tmpl w:val="BA3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965DF"/>
    <w:multiLevelType w:val="multilevel"/>
    <w:tmpl w:val="AB7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450D0"/>
    <w:multiLevelType w:val="multilevel"/>
    <w:tmpl w:val="084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72FA"/>
    <w:multiLevelType w:val="multilevel"/>
    <w:tmpl w:val="797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B043C"/>
    <w:multiLevelType w:val="multilevel"/>
    <w:tmpl w:val="5E84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B2A49"/>
    <w:multiLevelType w:val="multilevel"/>
    <w:tmpl w:val="D314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92322"/>
    <w:multiLevelType w:val="multilevel"/>
    <w:tmpl w:val="0C36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E637F"/>
    <w:multiLevelType w:val="multilevel"/>
    <w:tmpl w:val="916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02185"/>
    <w:multiLevelType w:val="multilevel"/>
    <w:tmpl w:val="271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85331"/>
    <w:multiLevelType w:val="multilevel"/>
    <w:tmpl w:val="921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1"/>
    <w:rsid w:val="00062869"/>
    <w:rsid w:val="00225A3D"/>
    <w:rsid w:val="003D018B"/>
    <w:rsid w:val="00514971"/>
    <w:rsid w:val="00736263"/>
    <w:rsid w:val="00736702"/>
    <w:rsid w:val="008A72A8"/>
    <w:rsid w:val="00A86BE4"/>
    <w:rsid w:val="00B02B73"/>
    <w:rsid w:val="00C772AF"/>
    <w:rsid w:val="00CE5FD0"/>
    <w:rsid w:val="00E8570F"/>
    <w:rsid w:val="00F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E4E7-E272-4F40-BA2F-0C957B9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2019-10-24T09:08:00Z</cp:lastPrinted>
  <dcterms:created xsi:type="dcterms:W3CDTF">2019-10-23T05:55:00Z</dcterms:created>
  <dcterms:modified xsi:type="dcterms:W3CDTF">2019-11-04T07:30:00Z</dcterms:modified>
</cp:coreProperties>
</file>